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465" w:rsidRDefault="00C61E71">
      <w:pPr>
        <w:pStyle w:val="Textoindependiente"/>
        <w:ind w:left="112"/>
        <w:rPr>
          <w:rFonts w:ascii="Times New Roman"/>
        </w:rPr>
      </w:pPr>
      <w:r w:rsidRPr="00C61E71">
        <w:rPr>
          <w:noProof/>
          <w:sz w:val="22"/>
          <w:szCs w:val="22"/>
          <w:lang w:val="es-VE" w:eastAsia="es-VE"/>
        </w:rPr>
        <w:pict>
          <v:group id="Grupo 10" o:spid="_x0000_s1026" style="position:absolute;left:0;text-align:left;margin-left:0;margin-top:-.15pt;width:547.55pt;height:44.4pt;z-index:251659264;mso-position-horizontal:left;mso-position-horizontal-relative:margin;mso-width-relative:margin" coordsize="62498,56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width:8733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" filled="f" strokeweight=".48pt">
              <v:textbox inset="0,0,0,0"/>
            </v:shape>
            <v:shape id="Text Box 5" o:spid="_x0000_s1028" type="#_x0000_t202" style="position:absolute;left:8733;width:53765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" filled="f" strokeweight=".48pt">
              <v:textbox inset="0,0,0,0">
                <w:txbxContent>
                  <w:p w:rsidR="00C04D44" w:rsidRDefault="00C04D44" w:rsidP="00C04D44">
                    <w:pPr>
                      <w:ind w:left="1233" w:right="1229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 xml:space="preserve">INSTITUTO NACIONAL DE LOS ESPACIOS ACUÁTICOS </w:t>
                    </w:r>
                  </w:p>
                  <w:p w:rsidR="00C04D44" w:rsidRDefault="00C04D44" w:rsidP="00C04D44">
                    <w:pPr>
                      <w:ind w:left="1233" w:right="1229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GERENCIA DE PUERTOS</w:t>
                    </w:r>
                  </w:p>
                  <w:p w:rsidR="00C04D44" w:rsidRPr="00835623" w:rsidRDefault="00C04D44" w:rsidP="00C04D44">
                    <w:pPr>
                      <w:spacing w:line="207" w:lineRule="exact"/>
                      <w:ind w:left="1233" w:right="1231"/>
                      <w:jc w:val="center"/>
                      <w:rPr>
                        <w:b/>
                        <w:sz w:val="18"/>
                      </w:rPr>
                    </w:pPr>
                    <w:r w:rsidRPr="00835623">
                      <w:rPr>
                        <w:b/>
                        <w:sz w:val="18"/>
                      </w:rPr>
                      <w:t>PLANILLA DE SOLICITUD</w:t>
                    </w:r>
                  </w:p>
                  <w:p w:rsidR="005A5211" w:rsidRDefault="005A5211" w:rsidP="00C04D44">
                    <w:pPr>
                      <w:pStyle w:val="NormalWeb"/>
                      <w:spacing w:before="0" w:beforeAutospacing="0" w:after="0" w:afterAutospacing="0" w:line="207" w:lineRule="exact"/>
                      <w:ind w:left="1238" w:right="1224"/>
                      <w:jc w:val="center"/>
                    </w:pPr>
                  </w:p>
                </w:txbxContent>
              </v:textbox>
            </v:shape>
            <v:shape id="Picture 6" o:spid="_x0000_s1029" type="#_x0000_t75" style="position:absolute;left:1774;top:298;width:5886;height:48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">
              <v:imagedata r:id="rId5" o:title=""/>
            </v:shape>
            <w10:wrap anchorx="margin"/>
          </v:group>
        </w:pict>
      </w:r>
    </w:p>
    <w:p w:rsidR="00734465" w:rsidRDefault="00734465">
      <w:pPr>
        <w:pStyle w:val="Textoindependiente"/>
        <w:spacing w:before="3"/>
        <w:rPr>
          <w:rFonts w:ascii="Times New Roman"/>
          <w:sz w:val="10"/>
        </w:rPr>
      </w:pPr>
    </w:p>
    <w:p w:rsidR="005A5211" w:rsidRDefault="00DD61EA" w:rsidP="005A5211">
      <w:pPr>
        <w:pStyle w:val="Textoindependiente"/>
        <w:tabs>
          <w:tab w:val="left" w:pos="913"/>
          <w:tab w:val="left" w:pos="1108"/>
          <w:tab w:val="left" w:pos="1608"/>
          <w:tab w:val="left" w:pos="2331"/>
        </w:tabs>
        <w:spacing w:before="93"/>
        <w:ind w:right="115"/>
      </w:pPr>
      <w:r>
        <w:tab/>
      </w:r>
      <w:r w:rsidR="005A5211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5A5211" w:rsidRDefault="005A5211" w:rsidP="00DD61EA">
      <w:pPr>
        <w:pStyle w:val="Textoindependiente"/>
        <w:tabs>
          <w:tab w:val="left" w:pos="1108"/>
          <w:tab w:val="left" w:pos="1608"/>
          <w:tab w:val="left" w:pos="2331"/>
        </w:tabs>
        <w:spacing w:before="93"/>
        <w:ind w:right="115"/>
      </w:pPr>
    </w:p>
    <w:p w:rsidR="00734465" w:rsidRDefault="005A5211" w:rsidP="005A5211">
      <w:pPr>
        <w:pStyle w:val="Textoindependiente"/>
        <w:tabs>
          <w:tab w:val="left" w:pos="1108"/>
          <w:tab w:val="left" w:pos="1608"/>
          <w:tab w:val="left" w:pos="2331"/>
        </w:tabs>
        <w:spacing w:before="93"/>
        <w:ind w:left="2331" w:right="115" w:hanging="2331"/>
      </w:pPr>
      <w:r>
        <w:t xml:space="preserve">                                                                                                                                                     F</w:t>
      </w:r>
      <w:r w:rsidR="00DD61EA">
        <w:t>echa______/_____/______</w:t>
      </w:r>
    </w:p>
    <w:p w:rsidR="00734465" w:rsidRPr="009C5E26" w:rsidRDefault="007A2FEA" w:rsidP="004630B3">
      <w:pPr>
        <w:pStyle w:val="Textoindependiente"/>
        <w:tabs>
          <w:tab w:val="left" w:pos="5940"/>
        </w:tabs>
        <w:spacing w:before="93" w:line="229" w:lineRule="exact"/>
        <w:ind w:left="112"/>
      </w:pPr>
      <w:r w:rsidRPr="009C5E26">
        <w:t>Señores:</w:t>
      </w:r>
      <w:r w:rsidR="004630B3">
        <w:tab/>
      </w:r>
    </w:p>
    <w:p w:rsidR="00734465" w:rsidRPr="009C5E26" w:rsidRDefault="007A2FEA">
      <w:pPr>
        <w:pStyle w:val="Textoindependiente"/>
        <w:ind w:left="112" w:right="5950"/>
      </w:pPr>
      <w:r w:rsidRPr="009C5E26">
        <w:t>Instituto Nacional de los Espacios Acuáticos Su Despacho. -</w:t>
      </w:r>
    </w:p>
    <w:p w:rsidR="00734465" w:rsidRPr="004630B3" w:rsidRDefault="00734465">
      <w:pPr>
        <w:pStyle w:val="Textoindependiente"/>
        <w:rPr>
          <w:sz w:val="8"/>
        </w:rPr>
      </w:pPr>
    </w:p>
    <w:p w:rsidR="003335BF" w:rsidRPr="009C5E26" w:rsidRDefault="00A7152D" w:rsidP="005A5211">
      <w:pPr>
        <w:pStyle w:val="NormalWeb"/>
        <w:spacing w:before="0" w:beforeAutospacing="0" w:after="0" w:afterAutospacing="0"/>
        <w:ind w:left="142" w:right="389"/>
        <w:rPr>
          <w:rFonts w:ascii="Arial" w:hAnsi="Arial" w:cs="Arial"/>
          <w:sz w:val="20"/>
          <w:szCs w:val="20"/>
        </w:rPr>
      </w:pPr>
      <w:r w:rsidRPr="009C5E26">
        <w:rPr>
          <w:rFonts w:ascii="Arial" w:hAnsi="Arial" w:cs="Arial"/>
          <w:sz w:val="20"/>
          <w:szCs w:val="20"/>
        </w:rPr>
        <w:t xml:space="preserve">Por medio de la presente solicito la </w:t>
      </w:r>
      <w:r w:rsidR="00D150C7" w:rsidRPr="009C5E26">
        <w:rPr>
          <w:rFonts w:ascii="Arial" w:hAnsi="Arial" w:cs="Arial"/>
          <w:b/>
          <w:sz w:val="20"/>
          <w:szCs w:val="20"/>
        </w:rPr>
        <w:t>APROBACIÓN Y CERTIFICACIÓN DEL PLAN MAESTRO</w:t>
      </w:r>
      <w:r w:rsidR="00D150C7" w:rsidRPr="009C5E26">
        <w:rPr>
          <w:rFonts w:ascii="Arial" w:hAnsi="Arial" w:cs="Arial"/>
          <w:sz w:val="20"/>
          <w:szCs w:val="20"/>
        </w:rPr>
        <w:t xml:space="preserve"> </w:t>
      </w:r>
      <w:r w:rsidR="00DD61EA" w:rsidRPr="009C5E26">
        <w:rPr>
          <w:rFonts w:ascii="Arial" w:hAnsi="Arial" w:cs="Arial"/>
          <w:sz w:val="20"/>
          <w:szCs w:val="20"/>
        </w:rPr>
        <w:t>según</w:t>
      </w:r>
      <w:r w:rsidR="00DD61EA">
        <w:rPr>
          <w:rFonts w:ascii="Arial" w:hAnsi="Arial" w:cs="Arial"/>
          <w:sz w:val="20"/>
          <w:szCs w:val="20"/>
        </w:rPr>
        <w:t xml:space="preserve"> </w:t>
      </w:r>
      <w:r w:rsidR="00194CA7" w:rsidRPr="009C5E26">
        <w:rPr>
          <w:rFonts w:ascii="Arial" w:hAnsi="Arial" w:cs="Arial"/>
          <w:sz w:val="20"/>
          <w:szCs w:val="20"/>
        </w:rPr>
        <w:t xml:space="preserve">lo </w:t>
      </w:r>
      <w:r w:rsidR="00194CA7">
        <w:rPr>
          <w:rFonts w:ascii="Arial" w:hAnsi="Arial" w:cs="Arial"/>
          <w:sz w:val="20"/>
          <w:szCs w:val="20"/>
        </w:rPr>
        <w:t>contemplado</w:t>
      </w:r>
      <w:r w:rsidRPr="009C5E26">
        <w:rPr>
          <w:rFonts w:ascii="Arial" w:hAnsi="Arial" w:cs="Arial"/>
          <w:sz w:val="20"/>
          <w:szCs w:val="20"/>
        </w:rPr>
        <w:t xml:space="preserve"> en la Providencia N° 32, en tal sentido consigno la documentación indicada en esta planilla y declaro la autenticidad de la información suministrada:</w:t>
      </w:r>
      <w:r w:rsidR="003335BF" w:rsidRPr="009C5E26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55"/>
        <w:gridCol w:w="1720"/>
        <w:gridCol w:w="2079"/>
        <w:gridCol w:w="816"/>
        <w:gridCol w:w="456"/>
        <w:gridCol w:w="176"/>
        <w:gridCol w:w="176"/>
        <w:gridCol w:w="1383"/>
        <w:gridCol w:w="1207"/>
        <w:gridCol w:w="394"/>
        <w:gridCol w:w="1885"/>
        <w:gridCol w:w="469"/>
      </w:tblGrid>
      <w:tr w:rsidR="00734465" w:rsidTr="005D679A">
        <w:trPr>
          <w:trHeight w:val="282"/>
        </w:trPr>
        <w:tc>
          <w:tcPr>
            <w:tcW w:w="5000" w:type="pct"/>
            <w:gridSpan w:val="12"/>
            <w:shd w:val="clear" w:color="auto" w:fill="BEBEBE"/>
          </w:tcPr>
          <w:p w:rsidR="00734465" w:rsidRDefault="007A2FEA">
            <w:pPr>
              <w:pStyle w:val="TableParagraph"/>
              <w:spacing w:before="37"/>
              <w:ind w:left="2630" w:right="26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DATOS DE LA EMPRESA</w:t>
            </w:r>
          </w:p>
        </w:tc>
      </w:tr>
      <w:tr w:rsidR="00734465" w:rsidTr="005A5211">
        <w:trPr>
          <w:trHeight w:val="340"/>
        </w:trPr>
        <w:tc>
          <w:tcPr>
            <w:tcW w:w="2520" w:type="pct"/>
            <w:gridSpan w:val="6"/>
          </w:tcPr>
          <w:p w:rsidR="00734465" w:rsidRDefault="007A2FEA">
            <w:pPr>
              <w:pStyle w:val="TableParagraph"/>
              <w:spacing w:before="1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Nombre:</w:t>
            </w:r>
          </w:p>
        </w:tc>
        <w:tc>
          <w:tcPr>
            <w:tcW w:w="1244" w:type="pct"/>
            <w:gridSpan w:val="3"/>
          </w:tcPr>
          <w:p w:rsidR="00734465" w:rsidRDefault="007A2FEA">
            <w:pPr>
              <w:pStyle w:val="TableParagraph"/>
              <w:spacing w:before="1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RIF:</w:t>
            </w:r>
          </w:p>
        </w:tc>
        <w:tc>
          <w:tcPr>
            <w:tcW w:w="1236" w:type="pct"/>
            <w:gridSpan w:val="3"/>
          </w:tcPr>
          <w:p w:rsidR="00734465" w:rsidRDefault="007A2FEA">
            <w:pPr>
              <w:pStyle w:val="TableParagraph"/>
              <w:spacing w:before="1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Teléfonos de Contacto:</w:t>
            </w:r>
          </w:p>
        </w:tc>
      </w:tr>
      <w:tr w:rsidR="00734465" w:rsidTr="005A5211">
        <w:trPr>
          <w:trHeight w:val="338"/>
        </w:trPr>
        <w:tc>
          <w:tcPr>
            <w:tcW w:w="3221" w:type="pct"/>
            <w:gridSpan w:val="8"/>
          </w:tcPr>
          <w:p w:rsidR="00734465" w:rsidRDefault="007A2FEA">
            <w:pPr>
              <w:pStyle w:val="TableParagraph"/>
              <w:spacing w:line="18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Dirección:</w:t>
            </w:r>
          </w:p>
        </w:tc>
        <w:tc>
          <w:tcPr>
            <w:tcW w:w="1779" w:type="pct"/>
            <w:gridSpan w:val="4"/>
          </w:tcPr>
          <w:p w:rsidR="00734465" w:rsidRDefault="007A2FEA">
            <w:pPr>
              <w:pStyle w:val="TableParagraph"/>
              <w:spacing w:line="183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E-mail:</w:t>
            </w:r>
          </w:p>
        </w:tc>
      </w:tr>
      <w:tr w:rsidR="00B611ED" w:rsidTr="005D679A">
        <w:trPr>
          <w:trHeight w:val="282"/>
        </w:trPr>
        <w:tc>
          <w:tcPr>
            <w:tcW w:w="5000" w:type="pct"/>
            <w:gridSpan w:val="12"/>
            <w:shd w:val="clear" w:color="auto" w:fill="BEBEBE"/>
          </w:tcPr>
          <w:p w:rsidR="00B611ED" w:rsidRDefault="00B611ED" w:rsidP="005700E8">
            <w:pPr>
              <w:pStyle w:val="TableParagraph"/>
              <w:spacing w:before="37"/>
              <w:ind w:left="2630" w:right="26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DATOS DEL REPRESENTANTE LEGAL</w:t>
            </w:r>
          </w:p>
        </w:tc>
      </w:tr>
      <w:tr w:rsidR="00B611ED" w:rsidTr="005A5211">
        <w:trPr>
          <w:trHeight w:val="283"/>
        </w:trPr>
        <w:tc>
          <w:tcPr>
            <w:tcW w:w="2520" w:type="pct"/>
            <w:gridSpan w:val="6"/>
          </w:tcPr>
          <w:p w:rsidR="00B611ED" w:rsidRDefault="00B611ED" w:rsidP="005700E8">
            <w:pPr>
              <w:pStyle w:val="TableParagraph"/>
              <w:spacing w:before="1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Nombre:</w:t>
            </w:r>
          </w:p>
        </w:tc>
        <w:tc>
          <w:tcPr>
            <w:tcW w:w="1244" w:type="pct"/>
            <w:gridSpan w:val="3"/>
          </w:tcPr>
          <w:p w:rsidR="00B611ED" w:rsidRDefault="00B611ED" w:rsidP="005700E8">
            <w:pPr>
              <w:pStyle w:val="TableParagraph"/>
              <w:spacing w:before="1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C.I/RIF:</w:t>
            </w:r>
          </w:p>
        </w:tc>
        <w:tc>
          <w:tcPr>
            <w:tcW w:w="1236" w:type="pct"/>
            <w:gridSpan w:val="3"/>
          </w:tcPr>
          <w:p w:rsidR="00B611ED" w:rsidRDefault="00B611ED" w:rsidP="005700E8">
            <w:pPr>
              <w:pStyle w:val="TableParagraph"/>
              <w:spacing w:before="1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Teléfonos de Contacto:</w:t>
            </w:r>
          </w:p>
        </w:tc>
      </w:tr>
      <w:tr w:rsidR="00B611ED" w:rsidTr="005A5211">
        <w:trPr>
          <w:trHeight w:val="283"/>
        </w:trPr>
        <w:tc>
          <w:tcPr>
            <w:tcW w:w="3221" w:type="pct"/>
            <w:gridSpan w:val="8"/>
          </w:tcPr>
          <w:p w:rsidR="00B611ED" w:rsidRDefault="00B611ED" w:rsidP="005700E8">
            <w:pPr>
              <w:pStyle w:val="TableParagraph"/>
              <w:spacing w:line="18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Dirección:</w:t>
            </w:r>
          </w:p>
        </w:tc>
        <w:tc>
          <w:tcPr>
            <w:tcW w:w="1779" w:type="pct"/>
            <w:gridSpan w:val="4"/>
          </w:tcPr>
          <w:p w:rsidR="00B611ED" w:rsidRDefault="00B611ED" w:rsidP="005700E8">
            <w:pPr>
              <w:pStyle w:val="TableParagraph"/>
              <w:spacing w:line="183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E-mail:</w:t>
            </w:r>
          </w:p>
        </w:tc>
      </w:tr>
      <w:tr w:rsidR="00B611ED" w:rsidTr="005D679A">
        <w:trPr>
          <w:trHeight w:val="282"/>
        </w:trPr>
        <w:tc>
          <w:tcPr>
            <w:tcW w:w="5000" w:type="pct"/>
            <w:gridSpan w:val="12"/>
            <w:shd w:val="clear" w:color="auto" w:fill="BEBEBE"/>
          </w:tcPr>
          <w:p w:rsidR="00B611ED" w:rsidRDefault="00B611ED" w:rsidP="005700E8">
            <w:pPr>
              <w:pStyle w:val="TableParagraph"/>
              <w:spacing w:before="37"/>
              <w:ind w:left="2630" w:right="2618"/>
              <w:jc w:val="center"/>
              <w:rPr>
                <w:b/>
                <w:sz w:val="18"/>
              </w:rPr>
            </w:pPr>
            <w:r w:rsidRPr="002C1EDD">
              <w:rPr>
                <w:b/>
                <w:sz w:val="18"/>
              </w:rPr>
              <w:t>PLAN MAESTRO</w:t>
            </w:r>
          </w:p>
        </w:tc>
      </w:tr>
      <w:tr w:rsidR="00734465" w:rsidTr="005A5211">
        <w:trPr>
          <w:trHeight w:val="510"/>
        </w:trPr>
        <w:tc>
          <w:tcPr>
            <w:tcW w:w="5000" w:type="pct"/>
            <w:gridSpan w:val="12"/>
          </w:tcPr>
          <w:p w:rsidR="00B75C44" w:rsidRPr="00B75C44" w:rsidRDefault="00B75C44" w:rsidP="00B75C4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75C44">
              <w:rPr>
                <w:rFonts w:ascii="Arial" w:hAnsi="Arial" w:cs="Arial"/>
                <w:b/>
                <w:sz w:val="18"/>
                <w:szCs w:val="18"/>
              </w:rPr>
              <w:t xml:space="preserve">PUERTOS ESPECIALIZADOS: </w:t>
            </w:r>
          </w:p>
          <w:p w:rsidR="00734465" w:rsidRPr="00B611ED" w:rsidRDefault="005A5211" w:rsidP="00B611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8"/>
                <w:szCs w:val="18"/>
                <w:lang w:val="es-VE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B75C44" w:rsidRPr="00B75C44">
              <w:rPr>
                <w:rFonts w:ascii="Arial" w:hAnsi="Arial" w:cs="Arial"/>
                <w:b/>
                <w:sz w:val="18"/>
                <w:szCs w:val="18"/>
              </w:rPr>
              <w:t>PUERTOS DE CRUCEROS</w:t>
            </w:r>
            <w:r w:rsidR="00B611ED"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  <w:r w:rsidR="00B611ED"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3896" cy="115442"/>
                  <wp:effectExtent l="0" t="0" r="0" b="0"/>
                  <wp:docPr id="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96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611ED">
              <w:rPr>
                <w:rFonts w:ascii="Arial" w:hAnsi="Arial" w:cs="Arial"/>
                <w:b/>
                <w:sz w:val="18"/>
                <w:szCs w:val="18"/>
              </w:rPr>
              <w:t xml:space="preserve">                 </w:t>
            </w:r>
            <w:r w:rsidR="00B611ED" w:rsidRPr="00B75C44">
              <w:rPr>
                <w:rFonts w:ascii="Arial" w:hAnsi="Arial" w:cs="Arial"/>
                <w:b/>
                <w:sz w:val="18"/>
                <w:szCs w:val="18"/>
              </w:rPr>
              <w:t>PUERTOS</w:t>
            </w:r>
            <w:r w:rsidR="00B611ED">
              <w:rPr>
                <w:rFonts w:ascii="Arial" w:hAnsi="Arial" w:cs="Arial"/>
                <w:b/>
                <w:sz w:val="18"/>
                <w:szCs w:val="18"/>
              </w:rPr>
              <w:t xml:space="preserve"> DE FERRY´S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B611ED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="00B611ED"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3896" cy="115442"/>
                  <wp:effectExtent l="0" t="0" r="0" b="0"/>
                  <wp:docPr id="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96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611ED">
              <w:rPr>
                <w:rFonts w:ascii="Arial" w:hAnsi="Arial" w:cs="Arial"/>
                <w:b/>
                <w:sz w:val="18"/>
                <w:szCs w:val="18"/>
              </w:rPr>
              <w:t xml:space="preserve">             TERMINALES DE PASAJEROS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  <w:r w:rsidR="00B611ED"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3896" cy="115442"/>
                  <wp:effectExtent l="0" t="0" r="0" b="0"/>
                  <wp:docPr id="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96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3A9" w:rsidTr="005D679A">
        <w:trPr>
          <w:trHeight w:val="282"/>
        </w:trPr>
        <w:tc>
          <w:tcPr>
            <w:tcW w:w="5000" w:type="pct"/>
            <w:gridSpan w:val="12"/>
            <w:shd w:val="clear" w:color="auto" w:fill="BEBEBE"/>
          </w:tcPr>
          <w:p w:rsidR="00EE13A9" w:rsidRPr="004630B3" w:rsidRDefault="00197F0D" w:rsidP="00835623">
            <w:pPr>
              <w:pStyle w:val="TableParagraph"/>
              <w:spacing w:before="37"/>
              <w:ind w:left="2629" w:right="2619"/>
              <w:jc w:val="center"/>
              <w:rPr>
                <w:b/>
                <w:sz w:val="20"/>
                <w:szCs w:val="20"/>
              </w:rPr>
            </w:pPr>
            <w:r w:rsidRPr="004630B3">
              <w:rPr>
                <w:b/>
                <w:sz w:val="20"/>
                <w:szCs w:val="20"/>
              </w:rPr>
              <w:t xml:space="preserve">PLAN MAESTRO </w:t>
            </w:r>
          </w:p>
        </w:tc>
      </w:tr>
      <w:tr w:rsidR="00734465" w:rsidTr="005D679A">
        <w:trPr>
          <w:trHeight w:val="282"/>
        </w:trPr>
        <w:tc>
          <w:tcPr>
            <w:tcW w:w="5000" w:type="pct"/>
            <w:gridSpan w:val="12"/>
            <w:shd w:val="clear" w:color="auto" w:fill="BEBEBE"/>
          </w:tcPr>
          <w:p w:rsidR="00734465" w:rsidRDefault="007A2FEA">
            <w:pPr>
              <w:pStyle w:val="TableParagraph"/>
              <w:spacing w:before="37"/>
              <w:ind w:left="2629" w:right="26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DOCUMENTOS A CONSIGNAR</w:t>
            </w:r>
          </w:p>
        </w:tc>
      </w:tr>
      <w:tr w:rsidR="00C04D44" w:rsidTr="00920F5D">
        <w:trPr>
          <w:trHeight w:val="731"/>
        </w:trPr>
        <w:tc>
          <w:tcPr>
            <w:tcW w:w="160" w:type="pct"/>
            <w:vAlign w:val="center"/>
          </w:tcPr>
          <w:p w:rsidR="00194CA7" w:rsidRDefault="00194CA7" w:rsidP="00920F5D">
            <w:pPr>
              <w:pStyle w:val="TableParagraph"/>
              <w:spacing w:before="82"/>
              <w:ind w:right="138"/>
              <w:jc w:val="center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1.</w:t>
            </w:r>
          </w:p>
        </w:tc>
        <w:tc>
          <w:tcPr>
            <w:tcW w:w="2076" w:type="pct"/>
            <w:gridSpan w:val="3"/>
            <w:vAlign w:val="center"/>
          </w:tcPr>
          <w:p w:rsidR="00194CA7" w:rsidRDefault="00194CA7" w:rsidP="00194CA7">
            <w:pPr>
              <w:pStyle w:val="TableParagraph"/>
              <w:ind w:left="109"/>
              <w:rPr>
                <w:b/>
                <w:sz w:val="14"/>
              </w:rPr>
            </w:pPr>
          </w:p>
          <w:p w:rsidR="00194CA7" w:rsidRPr="00E8537F" w:rsidRDefault="00194CA7" w:rsidP="00194CA7">
            <w:pPr>
              <w:pStyle w:val="TableParagraph"/>
              <w:ind w:left="109"/>
              <w:rPr>
                <w:b/>
                <w:sz w:val="14"/>
              </w:rPr>
            </w:pPr>
            <w:r w:rsidRPr="00E8537F">
              <w:rPr>
                <w:b/>
                <w:sz w:val="14"/>
              </w:rPr>
              <w:t>Carta dirigida al Presidente del INEA formulando la solicitud respectiva</w:t>
            </w:r>
          </w:p>
        </w:tc>
        <w:tc>
          <w:tcPr>
            <w:tcW w:w="205" w:type="pct"/>
            <w:vAlign w:val="center"/>
          </w:tcPr>
          <w:p w:rsidR="00194CA7" w:rsidRDefault="00194CA7" w:rsidP="00C04D44">
            <w:pPr>
              <w:pStyle w:val="TableParagraph"/>
              <w:spacing w:before="8"/>
              <w:jc w:val="center"/>
              <w:rPr>
                <w:sz w:val="4"/>
              </w:rPr>
            </w:pPr>
          </w:p>
          <w:p w:rsidR="00194CA7" w:rsidRDefault="00194CA7" w:rsidP="00C04D44">
            <w:pPr>
              <w:pStyle w:val="TableParagraph"/>
              <w:ind w:left="137"/>
              <w:rPr>
                <w:sz w:val="18"/>
              </w:rPr>
            </w:pPr>
            <w:r w:rsidRPr="00C94E9E">
              <w:rPr>
                <w:noProof/>
                <w:lang w:val="es-VE" w:eastAsia="es-VE"/>
              </w:rPr>
              <w:drawing>
                <wp:inline distT="0" distB="0" distL="0" distR="0">
                  <wp:extent cx="116205" cy="116205"/>
                  <wp:effectExtent l="0" t="0" r="0" b="0"/>
                  <wp:docPr id="1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4CA7" w:rsidRDefault="00194CA7" w:rsidP="00C04D44">
            <w:pPr>
              <w:pStyle w:val="TableParagraph"/>
              <w:ind w:left="137"/>
              <w:jc w:val="center"/>
              <w:rPr>
                <w:sz w:val="18"/>
              </w:rPr>
            </w:pPr>
          </w:p>
        </w:tc>
        <w:tc>
          <w:tcPr>
            <w:tcW w:w="158" w:type="pct"/>
            <w:gridSpan w:val="2"/>
            <w:vAlign w:val="center"/>
          </w:tcPr>
          <w:p w:rsidR="00194CA7" w:rsidRDefault="00C04D44" w:rsidP="00C04D44">
            <w:pPr>
              <w:pStyle w:val="TableParagraph"/>
              <w:spacing w:before="81"/>
              <w:ind w:right="138"/>
              <w:jc w:val="center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 xml:space="preserve">  </w:t>
            </w:r>
            <w:r w:rsidR="00194CA7">
              <w:rPr>
                <w:b/>
                <w:w w:val="95"/>
                <w:sz w:val="14"/>
              </w:rPr>
              <w:t>2.</w:t>
            </w:r>
          </w:p>
        </w:tc>
        <w:tc>
          <w:tcPr>
            <w:tcW w:w="2190" w:type="pct"/>
            <w:gridSpan w:val="4"/>
            <w:vAlign w:val="center"/>
          </w:tcPr>
          <w:p w:rsidR="00194CA7" w:rsidRPr="00E8537F" w:rsidRDefault="00194CA7" w:rsidP="00194CA7">
            <w:pPr>
              <w:pStyle w:val="TableParagraph"/>
              <w:ind w:left="109" w:right="96"/>
              <w:rPr>
                <w:b/>
                <w:sz w:val="14"/>
              </w:rPr>
            </w:pPr>
            <w:r w:rsidRPr="00E8537F">
              <w:rPr>
                <w:b/>
                <w:sz w:val="14"/>
              </w:rPr>
              <w:t xml:space="preserve">Planilla de solicitud dirigida al </w:t>
            </w:r>
            <w:r w:rsidR="003C6055" w:rsidRPr="00E8537F">
              <w:rPr>
                <w:b/>
                <w:sz w:val="14"/>
              </w:rPr>
              <w:t xml:space="preserve">Presidente </w:t>
            </w:r>
            <w:r w:rsidRPr="00E8537F">
              <w:rPr>
                <w:b/>
                <w:sz w:val="14"/>
              </w:rPr>
              <w:t xml:space="preserve">del </w:t>
            </w:r>
            <w:r w:rsidR="00A31C04" w:rsidRPr="00E8537F">
              <w:rPr>
                <w:b/>
                <w:sz w:val="14"/>
              </w:rPr>
              <w:t xml:space="preserve">Instituto Nacional </w:t>
            </w:r>
            <w:r w:rsidRPr="00E8537F">
              <w:rPr>
                <w:b/>
                <w:sz w:val="14"/>
              </w:rPr>
              <w:t xml:space="preserve">de los </w:t>
            </w:r>
            <w:r w:rsidR="00A31C04" w:rsidRPr="00E8537F">
              <w:rPr>
                <w:b/>
                <w:sz w:val="14"/>
              </w:rPr>
              <w:t>Espacios Acuáticos</w:t>
            </w:r>
          </w:p>
        </w:tc>
        <w:tc>
          <w:tcPr>
            <w:tcW w:w="211" w:type="pct"/>
            <w:vAlign w:val="center"/>
          </w:tcPr>
          <w:p w:rsidR="00194CA7" w:rsidRDefault="00194CA7" w:rsidP="00C04D44">
            <w:pPr>
              <w:pStyle w:val="TableParagraph"/>
              <w:spacing w:before="8"/>
              <w:jc w:val="center"/>
              <w:rPr>
                <w:sz w:val="4"/>
              </w:rPr>
            </w:pPr>
          </w:p>
          <w:p w:rsidR="00194CA7" w:rsidRDefault="00194CA7" w:rsidP="00C04D44">
            <w:pPr>
              <w:pStyle w:val="TableParagraph"/>
              <w:spacing w:line="181" w:lineRule="exact"/>
              <w:ind w:left="138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4256" cy="115442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56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4D44" w:rsidTr="00920F5D">
        <w:trPr>
          <w:trHeight w:val="731"/>
        </w:trPr>
        <w:tc>
          <w:tcPr>
            <w:tcW w:w="160" w:type="pct"/>
            <w:vAlign w:val="center"/>
          </w:tcPr>
          <w:p w:rsidR="00194CA7" w:rsidRDefault="00194CA7" w:rsidP="00920F5D">
            <w:pPr>
              <w:pStyle w:val="TableParagraph"/>
              <w:spacing w:before="82"/>
              <w:ind w:right="138"/>
              <w:jc w:val="center"/>
              <w:rPr>
                <w:b/>
                <w:w w:val="95"/>
                <w:sz w:val="14"/>
              </w:rPr>
            </w:pPr>
            <w:r>
              <w:rPr>
                <w:b/>
                <w:w w:val="95"/>
                <w:sz w:val="14"/>
              </w:rPr>
              <w:t>3.</w:t>
            </w:r>
          </w:p>
        </w:tc>
        <w:tc>
          <w:tcPr>
            <w:tcW w:w="2076" w:type="pct"/>
            <w:gridSpan w:val="3"/>
            <w:vAlign w:val="center"/>
          </w:tcPr>
          <w:p w:rsidR="00194CA7" w:rsidRDefault="00C04D44" w:rsidP="00C04D44">
            <w:pPr>
              <w:pStyle w:val="TableParagraph"/>
              <w:ind w:left="68" w:right="96" w:hanging="68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</w:t>
            </w:r>
            <w:r w:rsidR="00194CA7">
              <w:rPr>
                <w:b/>
                <w:sz w:val="14"/>
              </w:rPr>
              <w:t xml:space="preserve">Panilla de Liquidación conformada y sellada por Capitanía de </w:t>
            </w:r>
            <w:r>
              <w:rPr>
                <w:b/>
                <w:sz w:val="14"/>
              </w:rPr>
              <w:t xml:space="preserve">                                  </w:t>
            </w:r>
            <w:r w:rsidR="00194CA7">
              <w:rPr>
                <w:b/>
                <w:sz w:val="14"/>
              </w:rPr>
              <w:t>Puertos  y  Copia del Comprobante de Pago.</w:t>
            </w:r>
          </w:p>
        </w:tc>
        <w:tc>
          <w:tcPr>
            <w:tcW w:w="205" w:type="pct"/>
            <w:vAlign w:val="center"/>
          </w:tcPr>
          <w:p w:rsidR="00194CA7" w:rsidRDefault="00C04D44" w:rsidP="00C04D44">
            <w:pPr>
              <w:pStyle w:val="TableParagraph"/>
              <w:spacing w:before="8"/>
              <w:jc w:val="center"/>
              <w:rPr>
                <w:sz w:val="4"/>
              </w:rPr>
            </w:pP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4432" cy="115442"/>
                  <wp:effectExtent l="0" t="0" r="0" b="0"/>
                  <wp:docPr id="3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32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" w:type="pct"/>
            <w:gridSpan w:val="2"/>
            <w:vAlign w:val="center"/>
          </w:tcPr>
          <w:p w:rsidR="00194CA7" w:rsidRDefault="00C04D44" w:rsidP="00C04D44">
            <w:pPr>
              <w:pStyle w:val="TableParagraph"/>
              <w:spacing w:before="81"/>
              <w:ind w:right="138"/>
              <w:jc w:val="center"/>
              <w:rPr>
                <w:b/>
                <w:w w:val="95"/>
                <w:sz w:val="14"/>
              </w:rPr>
            </w:pPr>
            <w:r>
              <w:rPr>
                <w:b/>
                <w:w w:val="95"/>
                <w:sz w:val="14"/>
              </w:rPr>
              <w:t xml:space="preserve">  </w:t>
            </w:r>
            <w:r w:rsidR="00194CA7">
              <w:rPr>
                <w:b/>
                <w:w w:val="95"/>
                <w:sz w:val="14"/>
              </w:rPr>
              <w:t>4.</w:t>
            </w:r>
          </w:p>
        </w:tc>
        <w:tc>
          <w:tcPr>
            <w:tcW w:w="2190" w:type="pct"/>
            <w:gridSpan w:val="4"/>
            <w:vAlign w:val="center"/>
          </w:tcPr>
          <w:p w:rsidR="00194CA7" w:rsidRDefault="00D65B91" w:rsidP="00194C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</w:t>
            </w:r>
            <w:r w:rsidR="00194CA7" w:rsidRPr="009F7E7B">
              <w:rPr>
                <w:b/>
                <w:sz w:val="14"/>
              </w:rPr>
              <w:t>Administración Portuaria</w:t>
            </w:r>
          </w:p>
          <w:p w:rsidR="005F0EC1" w:rsidRPr="005F0EC1" w:rsidRDefault="005F0EC1" w:rsidP="00194CA7">
            <w:pPr>
              <w:pStyle w:val="TableParagraph"/>
              <w:rPr>
                <w:b/>
                <w:sz w:val="10"/>
              </w:rPr>
            </w:pPr>
          </w:p>
          <w:p w:rsidR="00194CA7" w:rsidRDefault="00194CA7" w:rsidP="00D65B91">
            <w:pPr>
              <w:pStyle w:val="TableParagraph"/>
              <w:ind w:left="178" w:hanging="178"/>
              <w:rPr>
                <w:sz w:val="14"/>
              </w:rPr>
            </w:pPr>
            <w:r>
              <w:rPr>
                <w:b/>
                <w:sz w:val="14"/>
              </w:rPr>
              <w:t xml:space="preserve"> </w:t>
            </w:r>
            <w:r>
              <w:rPr>
                <w:sz w:val="14"/>
              </w:rPr>
              <w:t>4</w:t>
            </w:r>
            <w:r w:rsidRPr="009F7E7B">
              <w:rPr>
                <w:sz w:val="14"/>
              </w:rPr>
              <w:t>.1</w:t>
            </w:r>
            <w:r>
              <w:rPr>
                <w:sz w:val="14"/>
              </w:rPr>
              <w:t xml:space="preserve"> </w:t>
            </w:r>
            <w:r w:rsidRPr="00283DF7">
              <w:rPr>
                <w:sz w:val="14"/>
              </w:rPr>
              <w:t>Empresa que ejerce la administración y mantenimiento del puerto</w:t>
            </w:r>
            <w:r>
              <w:rPr>
                <w:sz w:val="14"/>
              </w:rPr>
              <w:t xml:space="preserve"> </w:t>
            </w:r>
            <w:r w:rsidR="00D65B91">
              <w:rPr>
                <w:sz w:val="14"/>
              </w:rPr>
              <w:t xml:space="preserve">        </w:t>
            </w:r>
            <w:r>
              <w:rPr>
                <w:sz w:val="14"/>
              </w:rPr>
              <w:t>(Documento mercantil y ultima acta de Asamblea)</w:t>
            </w:r>
          </w:p>
          <w:p w:rsidR="00194CA7" w:rsidRDefault="00D65B91" w:rsidP="00D65B91">
            <w:pPr>
              <w:pStyle w:val="TableParagraph"/>
              <w:ind w:left="178" w:hanging="178"/>
              <w:rPr>
                <w:sz w:val="14"/>
              </w:rPr>
            </w:pPr>
            <w:r>
              <w:rPr>
                <w:sz w:val="14"/>
              </w:rPr>
              <w:t>4.2  Estructura</w:t>
            </w:r>
            <w:r w:rsidR="00194CA7">
              <w:rPr>
                <w:sz w:val="14"/>
              </w:rPr>
              <w:t xml:space="preserve"> organizativa.</w:t>
            </w:r>
          </w:p>
          <w:p w:rsidR="00194CA7" w:rsidRDefault="00194CA7" w:rsidP="00194CA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4.3 </w:t>
            </w:r>
            <w:r w:rsidR="00D65B91">
              <w:rPr>
                <w:sz w:val="14"/>
              </w:rPr>
              <w:t xml:space="preserve"> </w:t>
            </w:r>
            <w:r w:rsidRPr="00ED7B7C">
              <w:rPr>
                <w:sz w:val="14"/>
              </w:rPr>
              <w:t>Recurso humano que labora en el puerto</w:t>
            </w:r>
          </w:p>
          <w:p w:rsidR="00194CA7" w:rsidRPr="00247951" w:rsidRDefault="00194CA7" w:rsidP="00194CA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4.4 </w:t>
            </w:r>
            <w:r w:rsidR="00D65B91">
              <w:rPr>
                <w:sz w:val="14"/>
              </w:rPr>
              <w:t xml:space="preserve"> </w:t>
            </w:r>
            <w:r w:rsidRPr="00ED7B7C">
              <w:rPr>
                <w:sz w:val="14"/>
              </w:rPr>
              <w:t>Normas de planificación, gestión y control del puerto.</w:t>
            </w:r>
          </w:p>
        </w:tc>
        <w:tc>
          <w:tcPr>
            <w:tcW w:w="211" w:type="pct"/>
            <w:vAlign w:val="center"/>
          </w:tcPr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194CA7" w:rsidRDefault="005D679A" w:rsidP="00C04D44">
            <w:pPr>
              <w:pStyle w:val="TableParagraph"/>
              <w:ind w:left="137"/>
              <w:rPr>
                <w:sz w:val="4"/>
              </w:rPr>
            </w:pPr>
            <w:r w:rsidRPr="00C94E9E">
              <w:rPr>
                <w:noProof/>
                <w:lang w:val="es-VE" w:eastAsia="es-VE"/>
              </w:rPr>
              <w:drawing>
                <wp:inline distT="0" distB="0" distL="0" distR="0">
                  <wp:extent cx="116205" cy="116205"/>
                  <wp:effectExtent l="0" t="0" r="0" b="0"/>
                  <wp:docPr id="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4D44" w:rsidTr="00920F5D">
        <w:trPr>
          <w:trHeight w:val="731"/>
        </w:trPr>
        <w:tc>
          <w:tcPr>
            <w:tcW w:w="160" w:type="pct"/>
            <w:vAlign w:val="center"/>
          </w:tcPr>
          <w:p w:rsidR="00194CA7" w:rsidRDefault="00194CA7" w:rsidP="00920F5D">
            <w:pPr>
              <w:pStyle w:val="TableParagraph"/>
              <w:spacing w:before="82"/>
              <w:ind w:right="138"/>
              <w:jc w:val="center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5.</w:t>
            </w:r>
          </w:p>
        </w:tc>
        <w:tc>
          <w:tcPr>
            <w:tcW w:w="2076" w:type="pct"/>
            <w:gridSpan w:val="3"/>
            <w:vAlign w:val="center"/>
          </w:tcPr>
          <w:p w:rsidR="00194CA7" w:rsidRDefault="00194CA7" w:rsidP="00D65B91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</w:pPr>
            <w:r w:rsidRPr="00D65B91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Condiciones </w:t>
            </w:r>
            <w:r w:rsidR="005F0EC1" w:rsidRPr="00D65B91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Generales </w:t>
            </w:r>
            <w:r w:rsidRPr="00D65B91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del </w:t>
            </w:r>
            <w:r w:rsidR="005F0EC1" w:rsidRPr="00D65B91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Puerto</w:t>
            </w:r>
            <w:r w:rsidRPr="00D65B91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:</w:t>
            </w:r>
          </w:p>
          <w:p w:rsidR="005F0EC1" w:rsidRPr="00D65B91" w:rsidRDefault="005F0EC1" w:rsidP="00D65B91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</w:pPr>
          </w:p>
          <w:p w:rsidR="00194CA7" w:rsidRPr="00D65B91" w:rsidRDefault="00194CA7" w:rsidP="00D65B91">
            <w:pPr>
              <w:pStyle w:val="NormalWeb"/>
              <w:spacing w:before="0" w:beforeAutospacing="0" w:after="0" w:afterAutospacing="0"/>
              <w:ind w:left="351" w:hanging="351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5.1 </w:t>
            </w:r>
            <w:r w:rsid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   </w:t>
            </w:r>
            <w:r w:rsidRP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>Reseña histórica de la Instalación.</w:t>
            </w:r>
          </w:p>
          <w:p w:rsidR="00194CA7" w:rsidRPr="00D65B91" w:rsidRDefault="00194CA7" w:rsidP="00D65B91">
            <w:pPr>
              <w:pStyle w:val="NormalWeb"/>
              <w:spacing w:before="0" w:beforeAutospacing="0" w:after="0" w:afterAutospacing="0"/>
              <w:ind w:left="351" w:hanging="351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5.2 </w:t>
            </w:r>
            <w:r w:rsid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   </w:t>
            </w:r>
            <w:r w:rsidRP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>Localización de la Instalación</w:t>
            </w:r>
          </w:p>
          <w:p w:rsidR="00194CA7" w:rsidRPr="00D65B91" w:rsidRDefault="00194CA7" w:rsidP="00D65B91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5.3 </w:t>
            </w:r>
            <w:r w:rsid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   </w:t>
            </w:r>
            <w:r w:rsidRP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>Descripción de la Zona Portuaria:</w:t>
            </w:r>
          </w:p>
        </w:tc>
        <w:tc>
          <w:tcPr>
            <w:tcW w:w="205" w:type="pct"/>
            <w:vAlign w:val="center"/>
          </w:tcPr>
          <w:p w:rsidR="00194CA7" w:rsidRDefault="00194CA7" w:rsidP="00C04D44">
            <w:pPr>
              <w:pStyle w:val="TableParagraph"/>
              <w:spacing w:before="8"/>
              <w:jc w:val="center"/>
              <w:rPr>
                <w:sz w:val="4"/>
              </w:rPr>
            </w:pPr>
          </w:p>
          <w:p w:rsidR="00194CA7" w:rsidRDefault="00C04D44" w:rsidP="00C04D4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="00194CA7"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4432" cy="115442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32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" w:type="pct"/>
            <w:gridSpan w:val="2"/>
            <w:vAlign w:val="center"/>
          </w:tcPr>
          <w:p w:rsidR="00194CA7" w:rsidRDefault="00194CA7" w:rsidP="00C04D44">
            <w:pPr>
              <w:pStyle w:val="TableParagraph"/>
              <w:spacing w:before="9"/>
              <w:jc w:val="center"/>
              <w:rPr>
                <w:sz w:val="13"/>
              </w:rPr>
            </w:pPr>
          </w:p>
          <w:p w:rsidR="00194CA7" w:rsidRDefault="00C04D44" w:rsidP="00C04D44">
            <w:pPr>
              <w:pStyle w:val="TableParagraph"/>
              <w:ind w:right="138"/>
              <w:jc w:val="center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 xml:space="preserve">  </w:t>
            </w:r>
            <w:r w:rsidR="00194CA7">
              <w:rPr>
                <w:b/>
                <w:w w:val="95"/>
                <w:sz w:val="14"/>
              </w:rPr>
              <w:t>6</w:t>
            </w:r>
            <w:r w:rsidR="005D679A">
              <w:rPr>
                <w:b/>
                <w:w w:val="95"/>
                <w:sz w:val="14"/>
              </w:rPr>
              <w:t>.</w:t>
            </w:r>
          </w:p>
        </w:tc>
        <w:tc>
          <w:tcPr>
            <w:tcW w:w="2190" w:type="pct"/>
            <w:gridSpan w:val="4"/>
            <w:vAlign w:val="center"/>
          </w:tcPr>
          <w:p w:rsidR="00194CA7" w:rsidRDefault="00194CA7" w:rsidP="00C04D44">
            <w:pPr>
              <w:pStyle w:val="NormalWeb"/>
              <w:spacing w:before="0" w:beforeAutospacing="0" w:after="0" w:afterAutospacing="0"/>
              <w:ind w:firstLine="23"/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 </w:t>
            </w:r>
            <w:r w:rsidRPr="00A00066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Caracterización de la </w:t>
            </w:r>
            <w:r w:rsidR="005F0EC1" w:rsidRPr="00A00066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Zona Portuaria</w:t>
            </w:r>
            <w:r w:rsidRPr="00A00066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:</w:t>
            </w:r>
          </w:p>
          <w:p w:rsidR="00194CA7" w:rsidRPr="00A00066" w:rsidRDefault="00194CA7" w:rsidP="00C04D44">
            <w:pPr>
              <w:pStyle w:val="NormalWeb"/>
              <w:spacing w:before="0" w:beforeAutospacing="0" w:after="0" w:afterAutospacing="0"/>
              <w:ind w:firstLine="23"/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</w:pPr>
          </w:p>
          <w:p w:rsidR="00194CA7" w:rsidRDefault="00194CA7" w:rsidP="00D65B91">
            <w:pPr>
              <w:pStyle w:val="NormalWeb"/>
              <w:spacing w:before="0" w:beforeAutospacing="0" w:after="0" w:afterAutospacing="0"/>
              <w:ind w:left="178" w:hanging="178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6.1 Superficie total de la instalación representada en plano acostado en plano</w:t>
            </w:r>
          </w:p>
          <w:p w:rsidR="00194CA7" w:rsidRDefault="00194CA7" w:rsidP="00C04D44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6.2 </w:t>
            </w:r>
            <w:r w:rsidRPr="003B0559">
              <w:rPr>
                <w:rFonts w:ascii="Arial" w:eastAsia="Arial" w:hAnsi="Arial" w:cs="Arial"/>
                <w:sz w:val="14"/>
                <w:szCs w:val="22"/>
                <w:lang w:eastAsia="en-US"/>
              </w:rPr>
              <w:t>Sectorización por usos y funciones.</w:t>
            </w:r>
          </w:p>
          <w:p w:rsidR="00194CA7" w:rsidRDefault="00194CA7" w:rsidP="00C04D44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6.3 </w:t>
            </w:r>
            <w:r w:rsidRPr="003B0559">
              <w:rPr>
                <w:rFonts w:ascii="Arial" w:eastAsia="Arial" w:hAnsi="Arial" w:cs="Arial"/>
                <w:sz w:val="14"/>
                <w:szCs w:val="22"/>
                <w:lang w:eastAsia="en-US"/>
              </w:rPr>
              <w:t>Infraestructura de transporte terrestre:</w:t>
            </w:r>
          </w:p>
          <w:p w:rsidR="00194CA7" w:rsidRPr="003B0559" w:rsidRDefault="00194CA7" w:rsidP="00C04D44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6.4</w:t>
            </w:r>
            <w:r w:rsidR="00A31C04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 </w:t>
            </w:r>
            <w:r w:rsidRPr="0079106E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Servicios </w:t>
            </w: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que se prestan según modalidad.</w:t>
            </w:r>
          </w:p>
          <w:p w:rsidR="00194CA7" w:rsidRPr="001938D5" w:rsidRDefault="00194CA7" w:rsidP="00C04D44">
            <w:pPr>
              <w:pStyle w:val="NormalWeb"/>
              <w:spacing w:before="0" w:beforeAutospacing="0" w:after="0" w:afterAutospacing="0"/>
              <w:ind w:left="165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</w:p>
        </w:tc>
        <w:tc>
          <w:tcPr>
            <w:tcW w:w="211" w:type="pct"/>
            <w:vAlign w:val="center"/>
          </w:tcPr>
          <w:p w:rsidR="00194CA7" w:rsidRDefault="00C04D44" w:rsidP="00C04D44">
            <w:pPr>
              <w:pStyle w:val="TableParagraph"/>
              <w:spacing w:before="82"/>
              <w:ind w:right="13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</w:t>
            </w: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4432" cy="115442"/>
                  <wp:effectExtent l="0" t="0" r="0" b="0"/>
                  <wp:docPr id="3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32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4D44" w:rsidTr="00920F5D">
        <w:trPr>
          <w:trHeight w:val="731"/>
        </w:trPr>
        <w:tc>
          <w:tcPr>
            <w:tcW w:w="160" w:type="pct"/>
            <w:vAlign w:val="center"/>
          </w:tcPr>
          <w:p w:rsidR="00194CA7" w:rsidRPr="00835623" w:rsidRDefault="00194CA7" w:rsidP="00920F5D">
            <w:pPr>
              <w:pStyle w:val="TableParagraph"/>
              <w:spacing w:before="80"/>
              <w:ind w:right="9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</w:t>
            </w:r>
            <w:r w:rsidR="00B1274D">
              <w:rPr>
                <w:b/>
                <w:sz w:val="14"/>
              </w:rPr>
              <w:t>.</w:t>
            </w:r>
          </w:p>
        </w:tc>
        <w:tc>
          <w:tcPr>
            <w:tcW w:w="2076" w:type="pct"/>
            <w:gridSpan w:val="3"/>
            <w:vAlign w:val="center"/>
          </w:tcPr>
          <w:p w:rsidR="00194CA7" w:rsidRDefault="00194CA7" w:rsidP="00C04D44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</w:t>
            </w:r>
            <w:r w:rsidRPr="009F7E7B">
              <w:rPr>
                <w:b/>
                <w:sz w:val="14"/>
              </w:rPr>
              <w:t xml:space="preserve">Desempeño </w:t>
            </w:r>
            <w:r w:rsidR="005F0EC1" w:rsidRPr="009F7E7B">
              <w:rPr>
                <w:b/>
                <w:sz w:val="14"/>
              </w:rPr>
              <w:t>Portuario</w:t>
            </w:r>
            <w:r>
              <w:rPr>
                <w:b/>
                <w:sz w:val="14"/>
              </w:rPr>
              <w:t>. (ULTIMOS 5 AÑOS)</w:t>
            </w:r>
          </w:p>
          <w:p w:rsidR="005F0EC1" w:rsidRPr="005F0EC1" w:rsidRDefault="005F0EC1" w:rsidP="00C04D44">
            <w:pPr>
              <w:pStyle w:val="TableParagraph"/>
              <w:rPr>
                <w:b/>
                <w:sz w:val="10"/>
              </w:rPr>
            </w:pPr>
          </w:p>
          <w:p w:rsidR="00194CA7" w:rsidRPr="00B75C44" w:rsidRDefault="00194CA7" w:rsidP="00C04D44">
            <w:pPr>
              <w:pStyle w:val="NormalWeb"/>
              <w:numPr>
                <w:ilvl w:val="1"/>
                <w:numId w:val="15"/>
              </w:numPr>
              <w:spacing w:before="0" w:beforeAutospacing="0" w:after="0" w:afterAutospacing="0"/>
              <w:ind w:left="357" w:hanging="357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B75C44">
              <w:rPr>
                <w:rFonts w:ascii="Arial" w:eastAsia="Arial" w:hAnsi="Arial" w:cs="Arial"/>
                <w:sz w:val="14"/>
                <w:szCs w:val="22"/>
                <w:lang w:eastAsia="en-US"/>
              </w:rPr>
              <w:t>Pasajeros movilizados total y por categoría:</w:t>
            </w:r>
          </w:p>
          <w:p w:rsidR="00194CA7" w:rsidRPr="00B75C44" w:rsidRDefault="00194CA7" w:rsidP="00C04D44">
            <w:pPr>
              <w:pStyle w:val="NormalWeb"/>
              <w:numPr>
                <w:ilvl w:val="1"/>
                <w:numId w:val="15"/>
              </w:numPr>
              <w:spacing w:before="0" w:beforeAutospacing="0" w:after="0" w:afterAutospacing="0"/>
              <w:ind w:left="357" w:hanging="357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B75C44">
              <w:rPr>
                <w:rFonts w:ascii="Arial" w:eastAsia="Arial" w:hAnsi="Arial" w:cs="Arial"/>
                <w:sz w:val="14"/>
                <w:szCs w:val="22"/>
                <w:lang w:eastAsia="en-US"/>
              </w:rPr>
              <w:t>Pasajeros movilizados: embarcados, desembarcados y en tránsito. Origen y destino.</w:t>
            </w:r>
          </w:p>
          <w:p w:rsidR="00194CA7" w:rsidRPr="00201857" w:rsidRDefault="00194CA7" w:rsidP="00C04D44">
            <w:pPr>
              <w:pStyle w:val="NormalWeb"/>
              <w:numPr>
                <w:ilvl w:val="1"/>
                <w:numId w:val="15"/>
              </w:numPr>
              <w:spacing w:before="0" w:beforeAutospacing="0" w:after="0" w:afterAutospacing="0"/>
              <w:ind w:left="357" w:hanging="357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201857">
              <w:rPr>
                <w:rFonts w:ascii="Arial" w:eastAsia="Arial" w:hAnsi="Arial" w:cs="Arial"/>
                <w:sz w:val="14"/>
                <w:szCs w:val="22"/>
                <w:lang w:eastAsia="en-US"/>
              </w:rPr>
              <w:t>Indicadores de productividad portuaria:</w:t>
            </w:r>
          </w:p>
          <w:p w:rsidR="00194CA7" w:rsidRPr="00201857" w:rsidRDefault="00194CA7" w:rsidP="00C04D44">
            <w:pPr>
              <w:pStyle w:val="NormalWeb"/>
              <w:numPr>
                <w:ilvl w:val="1"/>
                <w:numId w:val="15"/>
              </w:numPr>
              <w:spacing w:before="0" w:beforeAutospacing="0" w:after="0" w:afterAutospacing="0"/>
              <w:ind w:left="357" w:hanging="357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201857">
              <w:rPr>
                <w:rFonts w:ascii="Arial" w:eastAsia="Arial" w:hAnsi="Arial" w:cs="Arial"/>
                <w:sz w:val="14"/>
                <w:szCs w:val="22"/>
                <w:lang w:eastAsia="en-US"/>
              </w:rPr>
              <w:t>Ingresos percibidos por la Administración Portuaria, desagregados por los diferentes conceptos (cuadros comparativos).</w:t>
            </w:r>
          </w:p>
          <w:p w:rsidR="00194CA7" w:rsidRPr="00201857" w:rsidRDefault="00194CA7" w:rsidP="00C04D44">
            <w:pPr>
              <w:pStyle w:val="NormalWeb"/>
              <w:numPr>
                <w:ilvl w:val="1"/>
                <w:numId w:val="15"/>
              </w:numPr>
              <w:spacing w:before="0" w:beforeAutospacing="0" w:after="0" w:afterAutospacing="0"/>
              <w:ind w:left="357" w:hanging="357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201857">
              <w:rPr>
                <w:rFonts w:ascii="Arial" w:eastAsia="Arial" w:hAnsi="Arial" w:cs="Arial"/>
                <w:sz w:val="14"/>
                <w:szCs w:val="22"/>
                <w:lang w:eastAsia="en-US"/>
              </w:rPr>
              <w:t>Inversión de nuevas infraestructuras, equipos, tecnología, seguridad y calidad ambiental, así como en mantenimiento de las existentes u otras, dirigidas a elevar la productividad del puerto.</w:t>
            </w:r>
          </w:p>
        </w:tc>
        <w:tc>
          <w:tcPr>
            <w:tcW w:w="205" w:type="pct"/>
            <w:vAlign w:val="center"/>
          </w:tcPr>
          <w:p w:rsidR="00194CA7" w:rsidRDefault="00C04D44" w:rsidP="00C04D44">
            <w:pPr>
              <w:pStyle w:val="TableParagraph"/>
              <w:spacing w:before="8"/>
              <w:jc w:val="center"/>
              <w:rPr>
                <w:sz w:val="4"/>
              </w:rPr>
            </w:pP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4432" cy="115442"/>
                  <wp:effectExtent l="0" t="0" r="0" b="0"/>
                  <wp:docPr id="3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32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" w:type="pct"/>
            <w:gridSpan w:val="2"/>
            <w:vAlign w:val="center"/>
          </w:tcPr>
          <w:p w:rsidR="00194CA7" w:rsidRPr="00835623" w:rsidRDefault="00C04D44" w:rsidP="00C04D44">
            <w:pPr>
              <w:pStyle w:val="TableParagraph"/>
              <w:spacing w:before="80"/>
              <w:ind w:right="9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</w:t>
            </w:r>
            <w:r w:rsidR="00194CA7">
              <w:rPr>
                <w:b/>
                <w:sz w:val="14"/>
              </w:rPr>
              <w:t>8</w:t>
            </w:r>
            <w:r>
              <w:rPr>
                <w:b/>
                <w:sz w:val="14"/>
              </w:rPr>
              <w:t>.</w:t>
            </w:r>
          </w:p>
        </w:tc>
        <w:tc>
          <w:tcPr>
            <w:tcW w:w="2190" w:type="pct"/>
            <w:gridSpan w:val="4"/>
            <w:vAlign w:val="center"/>
          </w:tcPr>
          <w:p w:rsidR="00D65B91" w:rsidRDefault="00194CA7" w:rsidP="005D679A">
            <w:pPr>
              <w:pStyle w:val="NormalWeb"/>
              <w:spacing w:before="0" w:beforeAutospacing="0" w:after="0" w:afterAutospacing="0"/>
              <w:ind w:left="2"/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 </w:t>
            </w:r>
            <w:r w:rsidR="00D65B91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  </w:t>
            </w: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Diagnóstico de la Instalación Portuaria (Matriz DOFA/FODA)</w:t>
            </w:r>
          </w:p>
          <w:p w:rsidR="00194CA7" w:rsidRDefault="00194CA7" w:rsidP="005D679A">
            <w:pPr>
              <w:pStyle w:val="NormalWeb"/>
              <w:spacing w:before="0" w:beforeAutospacing="0" w:after="0" w:afterAutospacing="0"/>
              <w:ind w:left="2"/>
              <w:rPr>
                <w:b/>
                <w:sz w:val="14"/>
              </w:rPr>
            </w:pPr>
            <w:r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 </w:t>
            </w:r>
            <w:r w:rsidR="00D65B91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  </w:t>
            </w: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Objetivo del Plan Maestro</w:t>
            </w:r>
            <w:r w:rsidRPr="00835623">
              <w:rPr>
                <w:b/>
                <w:sz w:val="14"/>
              </w:rPr>
              <w:t>.</w:t>
            </w:r>
          </w:p>
          <w:p w:rsidR="005F0EC1" w:rsidRDefault="005F0EC1" w:rsidP="005D679A">
            <w:pPr>
              <w:pStyle w:val="NormalWeb"/>
              <w:spacing w:before="0" w:beforeAutospacing="0" w:after="0" w:afterAutospacing="0"/>
              <w:ind w:left="2"/>
              <w:rPr>
                <w:b/>
                <w:sz w:val="14"/>
              </w:rPr>
            </w:pPr>
            <w:bookmarkStart w:id="0" w:name="_GoBack"/>
            <w:bookmarkEnd w:id="0"/>
          </w:p>
          <w:p w:rsidR="00194CA7" w:rsidRPr="0057422F" w:rsidRDefault="00194CA7" w:rsidP="00D65B91">
            <w:pPr>
              <w:pStyle w:val="NormalWeb"/>
              <w:spacing w:before="0" w:beforeAutospacing="0" w:after="0" w:afterAutospacing="0"/>
              <w:ind w:left="36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8</w:t>
            </w:r>
            <w:r w:rsidRPr="00283DF7">
              <w:rPr>
                <w:rFonts w:ascii="Arial" w:eastAsia="Arial" w:hAnsi="Arial" w:cs="Arial"/>
                <w:sz w:val="14"/>
                <w:szCs w:val="22"/>
                <w:lang w:eastAsia="en-US"/>
              </w:rPr>
              <w:t>.1 Aspectos positivos y negativos en materia</w:t>
            </w: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.</w:t>
            </w:r>
          </w:p>
        </w:tc>
        <w:tc>
          <w:tcPr>
            <w:tcW w:w="211" w:type="pct"/>
            <w:vAlign w:val="center"/>
          </w:tcPr>
          <w:p w:rsidR="00194CA7" w:rsidRDefault="00C04D44" w:rsidP="00C04D44">
            <w:pPr>
              <w:pStyle w:val="TableParagraph"/>
              <w:spacing w:before="8"/>
              <w:jc w:val="center"/>
              <w:rPr>
                <w:sz w:val="4"/>
              </w:rPr>
            </w:pP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4432" cy="115442"/>
                  <wp:effectExtent l="0" t="0" r="0" b="0"/>
                  <wp:docPr id="3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32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4D44" w:rsidTr="00920F5D">
        <w:trPr>
          <w:trHeight w:val="411"/>
        </w:trPr>
        <w:tc>
          <w:tcPr>
            <w:tcW w:w="160" w:type="pct"/>
            <w:vAlign w:val="center"/>
          </w:tcPr>
          <w:p w:rsidR="005D679A" w:rsidRPr="00835623" w:rsidRDefault="005D679A" w:rsidP="00C04D44">
            <w:pPr>
              <w:pStyle w:val="TableParagraph"/>
              <w:spacing w:before="79"/>
              <w:ind w:right="9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9</w:t>
            </w:r>
            <w:r w:rsidR="00C04D44">
              <w:rPr>
                <w:b/>
                <w:sz w:val="14"/>
              </w:rPr>
              <w:t>.</w:t>
            </w:r>
          </w:p>
        </w:tc>
        <w:tc>
          <w:tcPr>
            <w:tcW w:w="2076" w:type="pct"/>
            <w:gridSpan w:val="3"/>
            <w:vAlign w:val="center"/>
          </w:tcPr>
          <w:p w:rsidR="005D679A" w:rsidRDefault="005D679A" w:rsidP="00C04D44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 </w:t>
            </w: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Entorno </w:t>
            </w:r>
            <w:r w:rsidR="005F0EC1"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Económico</w:t>
            </w: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, </w:t>
            </w:r>
            <w:r w:rsidR="005F0EC1"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Social </w:t>
            </w: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y </w:t>
            </w:r>
            <w:r w:rsidR="005F0EC1"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Ambiental</w:t>
            </w:r>
          </w:p>
          <w:p w:rsidR="005F0EC1" w:rsidRPr="0057422F" w:rsidRDefault="005F0EC1" w:rsidP="00C04D44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b/>
                <w:sz w:val="14"/>
                <w:szCs w:val="22"/>
                <w:lang w:val="es-ES_tradnl" w:eastAsia="en-US"/>
              </w:rPr>
            </w:pPr>
          </w:p>
          <w:p w:rsidR="005D679A" w:rsidRDefault="005D679A" w:rsidP="00C04D44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ind w:left="357" w:hanging="357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ED7B7C">
              <w:rPr>
                <w:rFonts w:ascii="Arial" w:eastAsia="Arial" w:hAnsi="Arial" w:cs="Arial"/>
                <w:sz w:val="14"/>
                <w:szCs w:val="22"/>
                <w:lang w:eastAsia="en-US"/>
              </w:rPr>
              <w:t>Condiciones internacionales (acuerdos y convenios).</w:t>
            </w:r>
          </w:p>
          <w:p w:rsidR="005D679A" w:rsidRDefault="005D679A" w:rsidP="00C04D44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ind w:left="357" w:hanging="357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ED7B7C">
              <w:rPr>
                <w:rFonts w:ascii="Arial" w:eastAsia="Arial" w:hAnsi="Arial" w:cs="Arial"/>
                <w:sz w:val="14"/>
                <w:szCs w:val="22"/>
                <w:lang w:eastAsia="en-US"/>
              </w:rPr>
              <w:t>Lineamientos del Plan Nacional de Desarrollo Económico y Social de la Nación.</w:t>
            </w:r>
          </w:p>
          <w:p w:rsidR="005D679A" w:rsidRDefault="005D679A" w:rsidP="00C04D44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ind w:left="357" w:hanging="357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ED7B7C">
              <w:rPr>
                <w:rFonts w:ascii="Arial" w:eastAsia="Arial" w:hAnsi="Arial" w:cs="Arial"/>
                <w:sz w:val="14"/>
                <w:szCs w:val="22"/>
                <w:lang w:eastAsia="en-US"/>
              </w:rPr>
              <w:t>Lineamientos del Plan de Desarrollo Regional.</w:t>
            </w:r>
          </w:p>
          <w:p w:rsidR="005D679A" w:rsidRDefault="005D679A" w:rsidP="00C04D44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ind w:left="357" w:hanging="357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ED7B7C">
              <w:rPr>
                <w:rFonts w:ascii="Arial" w:eastAsia="Arial" w:hAnsi="Arial" w:cs="Arial"/>
                <w:sz w:val="14"/>
                <w:szCs w:val="22"/>
                <w:lang w:eastAsia="en-US"/>
              </w:rPr>
              <w:t>Inserción del puerto en los Planes de Ordenación Urbanística (POU) y Planes de Desarrollo Urbano Local (PDUL).</w:t>
            </w:r>
          </w:p>
          <w:p w:rsidR="005D679A" w:rsidRDefault="005D679A" w:rsidP="00C04D44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ind w:left="357" w:hanging="357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ED7B7C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Lineamientos </w:t>
            </w:r>
            <w:r w:rsidR="00A31C04" w:rsidRPr="00ED7B7C">
              <w:rPr>
                <w:rFonts w:ascii="Arial" w:eastAsia="Arial" w:hAnsi="Arial" w:cs="Arial"/>
                <w:sz w:val="14"/>
                <w:szCs w:val="22"/>
                <w:lang w:eastAsia="en-US"/>
              </w:rPr>
              <w:t>Ambientales</w:t>
            </w:r>
            <w:r w:rsidRPr="00ED7B7C">
              <w:rPr>
                <w:rFonts w:ascii="Arial" w:eastAsia="Arial" w:hAnsi="Arial" w:cs="Arial"/>
                <w:sz w:val="14"/>
                <w:szCs w:val="22"/>
                <w:lang w:eastAsia="en-US"/>
              </w:rPr>
              <w:t>.</w:t>
            </w:r>
          </w:p>
          <w:p w:rsidR="005D679A" w:rsidRPr="00ED7B7C" w:rsidRDefault="005D679A" w:rsidP="00C04D44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ind w:left="357" w:hanging="357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ED7B7C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Lineamientos de </w:t>
            </w:r>
            <w:r w:rsidR="00A31C04" w:rsidRPr="00ED7B7C">
              <w:rPr>
                <w:rFonts w:ascii="Arial" w:eastAsia="Arial" w:hAnsi="Arial" w:cs="Arial"/>
                <w:sz w:val="14"/>
                <w:szCs w:val="22"/>
                <w:lang w:eastAsia="en-US"/>
              </w:rPr>
              <w:t>Seguridad Portuaria</w:t>
            </w:r>
            <w:r w:rsidRPr="00ED7B7C">
              <w:rPr>
                <w:rFonts w:ascii="Arial" w:hAnsi="Arial" w:cs="Arial"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205" w:type="pct"/>
            <w:vAlign w:val="center"/>
          </w:tcPr>
          <w:p w:rsidR="005D679A" w:rsidRDefault="00C04D44" w:rsidP="00C04D44">
            <w:pPr>
              <w:pStyle w:val="TableParagraph"/>
              <w:ind w:left="137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4432" cy="115442"/>
                  <wp:effectExtent l="0" t="0" r="0" b="0"/>
                  <wp:docPr id="3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32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" w:type="pct"/>
            <w:gridSpan w:val="2"/>
            <w:vAlign w:val="center"/>
          </w:tcPr>
          <w:p w:rsidR="005D679A" w:rsidRDefault="005D679A" w:rsidP="00920F5D">
            <w:pPr>
              <w:pStyle w:val="TableParagraph"/>
              <w:spacing w:before="8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  <w:r w:rsidR="00C04D44">
              <w:rPr>
                <w:b/>
                <w:sz w:val="14"/>
              </w:rPr>
              <w:t>.</w:t>
            </w:r>
          </w:p>
          <w:p w:rsidR="005D679A" w:rsidRDefault="005D679A" w:rsidP="00920F5D">
            <w:pPr>
              <w:pStyle w:val="TableParagraph"/>
              <w:spacing w:before="82"/>
              <w:jc w:val="center"/>
              <w:rPr>
                <w:b/>
                <w:sz w:val="14"/>
              </w:rPr>
            </w:pPr>
          </w:p>
          <w:p w:rsidR="005D679A" w:rsidRPr="00835623" w:rsidRDefault="005D679A" w:rsidP="00920F5D">
            <w:pPr>
              <w:pStyle w:val="TableParagraph"/>
              <w:spacing w:before="82"/>
              <w:jc w:val="center"/>
              <w:rPr>
                <w:b/>
                <w:sz w:val="14"/>
              </w:rPr>
            </w:pPr>
          </w:p>
        </w:tc>
        <w:tc>
          <w:tcPr>
            <w:tcW w:w="2190" w:type="pct"/>
            <w:gridSpan w:val="4"/>
            <w:vAlign w:val="center"/>
          </w:tcPr>
          <w:p w:rsidR="005D679A" w:rsidRDefault="005D679A" w:rsidP="00C04D44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</w:pP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Propuestas de </w:t>
            </w:r>
            <w:r w:rsidR="005F0EC1"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Modernización </w:t>
            </w: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de la </w:t>
            </w:r>
            <w:r w:rsidR="005F0EC1"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Instalación Portuaria </w:t>
            </w: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contemplados en el </w:t>
            </w:r>
            <w:r w:rsidR="00920F5D"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Plan Maestro</w:t>
            </w: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.</w:t>
            </w:r>
          </w:p>
          <w:p w:rsidR="005F0EC1" w:rsidRPr="00835623" w:rsidRDefault="005F0EC1" w:rsidP="00C04D44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</w:pPr>
          </w:p>
          <w:p w:rsidR="005D679A" w:rsidRDefault="005D679A" w:rsidP="00C04D44">
            <w:pPr>
              <w:pStyle w:val="NormalWeb"/>
              <w:numPr>
                <w:ilvl w:val="1"/>
                <w:numId w:val="18"/>
              </w:numPr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Objetivos Específicos</w:t>
            </w:r>
          </w:p>
          <w:p w:rsidR="005D679A" w:rsidRDefault="005D679A" w:rsidP="00C04D44">
            <w:pPr>
              <w:pStyle w:val="NormalWeb"/>
              <w:numPr>
                <w:ilvl w:val="1"/>
                <w:numId w:val="18"/>
              </w:numPr>
              <w:spacing w:before="0" w:beforeAutospacing="0" w:after="6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4A183D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Proyecciones de </w:t>
            </w: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productividad </w:t>
            </w:r>
            <w:r w:rsidRPr="004A183D">
              <w:rPr>
                <w:rFonts w:ascii="Arial" w:eastAsia="Arial" w:hAnsi="Arial" w:cs="Arial"/>
                <w:sz w:val="14"/>
                <w:szCs w:val="22"/>
                <w:lang w:eastAsia="en-US"/>
              </w:rPr>
              <w:t>portuarias.</w:t>
            </w:r>
          </w:p>
          <w:p w:rsidR="005D679A" w:rsidRDefault="005D679A" w:rsidP="00C04D44">
            <w:pPr>
              <w:pStyle w:val="NormalWeb"/>
              <w:numPr>
                <w:ilvl w:val="1"/>
                <w:numId w:val="18"/>
              </w:numPr>
              <w:spacing w:before="0" w:beforeAutospacing="0" w:after="0" w:afterAutospacing="0"/>
              <w:ind w:hanging="357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Obras, servicios y proyectos requeridos, a nivel de ingeniería conceptual, con la respectiva información </w:t>
            </w:r>
            <w:r w:rsidRPr="003259F4">
              <w:rPr>
                <w:rFonts w:ascii="Arial" w:eastAsia="Arial" w:hAnsi="Arial" w:cs="Arial"/>
                <w:sz w:val="14"/>
                <w:szCs w:val="14"/>
                <w:lang w:eastAsia="en-US"/>
              </w:rPr>
              <w:t>gráfica en escala conveniente (planos de planta). Plan de implementación de los proyectos y tiempo ejecución</w:t>
            </w:r>
            <w:r w:rsidRPr="003259F4">
              <w:rPr>
                <w:rFonts w:ascii="Arial" w:hAnsi="Arial" w:cs="Arial"/>
                <w:sz w:val="14"/>
                <w:szCs w:val="14"/>
                <w:lang w:val="es-ES_tradnl"/>
              </w:rPr>
              <w:t>.</w:t>
            </w:r>
          </w:p>
          <w:p w:rsidR="005D679A" w:rsidRDefault="005D679A" w:rsidP="00C04D44">
            <w:pPr>
              <w:pStyle w:val="NormalWeb"/>
              <w:numPr>
                <w:ilvl w:val="1"/>
                <w:numId w:val="18"/>
              </w:numPr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>Estimaciones de requerimientos de inversión en el horizonte de planificación y cronograma de aplicación de fondos.</w:t>
            </w:r>
          </w:p>
          <w:p w:rsidR="005D679A" w:rsidRPr="0057422F" w:rsidRDefault="005D679A" w:rsidP="00C04D44">
            <w:pPr>
              <w:pStyle w:val="NormalWeb"/>
              <w:numPr>
                <w:ilvl w:val="1"/>
                <w:numId w:val="18"/>
              </w:numPr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>Fuentes de financiamiento.</w:t>
            </w:r>
          </w:p>
          <w:p w:rsidR="005D679A" w:rsidRPr="0057422F" w:rsidRDefault="005D679A" w:rsidP="00C04D44">
            <w:pPr>
              <w:pStyle w:val="NormalWeb"/>
              <w:numPr>
                <w:ilvl w:val="1"/>
                <w:numId w:val="18"/>
              </w:numPr>
              <w:spacing w:before="0" w:beforeAutospacing="0" w:after="6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>Estimación de ingresos</w:t>
            </w: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 Brutos</w:t>
            </w:r>
            <w:r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>.</w:t>
            </w:r>
          </w:p>
          <w:p w:rsidR="005D679A" w:rsidRPr="009C5E26" w:rsidRDefault="005D679A" w:rsidP="00C04D44">
            <w:pPr>
              <w:pStyle w:val="NormalWeb"/>
              <w:numPr>
                <w:ilvl w:val="1"/>
                <w:numId w:val="18"/>
              </w:numPr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Requerimientos </w:t>
            </w:r>
            <w:r w:rsidR="00A31C04"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Legales </w:t>
            </w:r>
            <w:r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e </w:t>
            </w:r>
            <w:r w:rsidR="00A31C04"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>Institucionales</w:t>
            </w:r>
            <w:r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>: Figura Legal, Sistema de Gestión de Seguridad Integral para Operaciones Portuarias (SISEINOP).</w:t>
            </w:r>
          </w:p>
        </w:tc>
        <w:tc>
          <w:tcPr>
            <w:tcW w:w="211" w:type="pct"/>
            <w:vAlign w:val="center"/>
          </w:tcPr>
          <w:p w:rsidR="005D679A" w:rsidRDefault="005D679A" w:rsidP="00C04D44">
            <w:pPr>
              <w:pStyle w:val="TableParagraph"/>
              <w:spacing w:before="8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spacing w:line="181" w:lineRule="exact"/>
              <w:ind w:left="138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4794" cy="115442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94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7B7C" w:rsidTr="005D679A">
        <w:trPr>
          <w:trHeight w:val="557"/>
        </w:trPr>
        <w:tc>
          <w:tcPr>
            <w:tcW w:w="5000" w:type="pct"/>
            <w:gridSpan w:val="12"/>
          </w:tcPr>
          <w:p w:rsidR="00ED7B7C" w:rsidRDefault="00ED7B7C" w:rsidP="00B1274D">
            <w:pPr>
              <w:pStyle w:val="TableParagraph"/>
              <w:ind w:left="110"/>
              <w:jc w:val="both"/>
              <w:rPr>
                <w:sz w:val="14"/>
              </w:rPr>
            </w:pPr>
            <w:r>
              <w:rPr>
                <w:b/>
                <w:sz w:val="14"/>
              </w:rPr>
              <w:t xml:space="preserve">NOTA: 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Todos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estos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requisitos</w:t>
            </w:r>
            <w:r>
              <w:rPr>
                <w:spacing w:val="-3"/>
                <w:sz w:val="14"/>
              </w:rPr>
              <w:t xml:space="preserve">  deben ser verificados</w:t>
            </w:r>
            <w:r w:rsidR="00D65B91">
              <w:rPr>
                <w:spacing w:val="-3"/>
                <w:sz w:val="14"/>
              </w:rPr>
              <w:t xml:space="preserve"> </w:t>
            </w:r>
            <w:r w:rsidR="00D65B91">
              <w:rPr>
                <w:b/>
                <w:spacing w:val="-3"/>
                <w:sz w:val="14"/>
              </w:rPr>
              <w:t>EN</w:t>
            </w:r>
            <w:r w:rsidR="00D65B91" w:rsidRPr="00625A4D">
              <w:rPr>
                <w:b/>
                <w:spacing w:val="-3"/>
                <w:sz w:val="14"/>
              </w:rPr>
              <w:t xml:space="preserve"> LA CAPITANÍA DE PUERTOS</w:t>
            </w:r>
            <w:r>
              <w:rPr>
                <w:spacing w:val="-3"/>
                <w:sz w:val="14"/>
              </w:rPr>
              <w:t xml:space="preserve"> por </w:t>
            </w:r>
            <w:r w:rsidRPr="00625A4D">
              <w:rPr>
                <w:spacing w:val="-3"/>
                <w:sz w:val="14"/>
              </w:rPr>
              <w:t>la</w:t>
            </w:r>
            <w:r w:rsidRPr="00625A4D">
              <w:rPr>
                <w:b/>
                <w:spacing w:val="-3"/>
                <w:sz w:val="14"/>
              </w:rPr>
              <w:t xml:space="preserve"> COORDINACIÓN DE  SEGURIDAD INTEGRAL Y PUERTOS </w:t>
            </w:r>
            <w:r w:rsidR="00B1274D">
              <w:rPr>
                <w:spacing w:val="-3"/>
                <w:sz w:val="14"/>
              </w:rPr>
              <w:t xml:space="preserve">y remitidos en </w:t>
            </w:r>
            <w:r w:rsidR="00B1274D">
              <w:rPr>
                <w:sz w:val="14"/>
              </w:rPr>
              <w:t xml:space="preserve"> formato digital (PDF) al correo</w:t>
            </w:r>
            <w:r w:rsidR="00B1274D">
              <w:rPr>
                <w:spacing w:val="13"/>
                <w:sz w:val="14"/>
              </w:rPr>
              <w:t xml:space="preserve"> </w:t>
            </w:r>
            <w:r w:rsidR="00B1274D">
              <w:rPr>
                <w:sz w:val="14"/>
              </w:rPr>
              <w:t xml:space="preserve">electrónico </w:t>
            </w:r>
            <w:r w:rsidR="00B1274D" w:rsidRPr="00BB07B9">
              <w:rPr>
                <w:rStyle w:val="Hipervnculo"/>
                <w:sz w:val="18"/>
                <w:szCs w:val="18"/>
              </w:rPr>
              <w:t>solicitudes</w:t>
            </w:r>
            <w:hyperlink r:id="rId7" w:history="1">
              <w:r w:rsidR="00B1274D" w:rsidRPr="007F1976">
                <w:rPr>
                  <w:rStyle w:val="Hipervnculo"/>
                  <w:sz w:val="18"/>
                  <w:u w:color="0462C1"/>
                </w:rPr>
                <w:t>puertos@inea.gob.ve</w:t>
              </w:r>
            </w:hyperlink>
            <w:r w:rsidR="00B1274D">
              <w:rPr>
                <w:rStyle w:val="Hipervnculo"/>
                <w:sz w:val="18"/>
                <w:u w:color="0462C1"/>
              </w:rPr>
              <w:t xml:space="preserve">  </w:t>
            </w:r>
            <w:r w:rsidR="00B1274D">
              <w:rPr>
                <w:sz w:val="14"/>
              </w:rPr>
              <w:t xml:space="preserve">de la </w:t>
            </w:r>
            <w:r w:rsidR="00B1274D">
              <w:rPr>
                <w:spacing w:val="-3"/>
                <w:sz w:val="14"/>
              </w:rPr>
              <w:t xml:space="preserve">Gerencia de Puertos de </w:t>
            </w:r>
            <w:r w:rsidR="00B1274D">
              <w:rPr>
                <w:sz w:val="14"/>
              </w:rPr>
              <w:t xml:space="preserve">Sede Central del INEA-Caracas </w:t>
            </w:r>
            <w:r>
              <w:rPr>
                <w:sz w:val="14"/>
              </w:rPr>
              <w:t>y</w:t>
            </w:r>
            <w:r w:rsidRPr="00835623">
              <w:rPr>
                <w:b/>
                <w:sz w:val="14"/>
              </w:rPr>
              <w:t xml:space="preserve"> LA CARPETA FÍSICA DEBE REPOSAR EN LA INSTALACIÓN PORTUARIA.</w:t>
            </w:r>
            <w:r>
              <w:rPr>
                <w:b/>
                <w:sz w:val="14"/>
              </w:rPr>
              <w:t xml:space="preserve"> </w:t>
            </w:r>
          </w:p>
        </w:tc>
      </w:tr>
      <w:tr w:rsidR="00DD61EA" w:rsidTr="0071225D">
        <w:trPr>
          <w:trHeight w:val="283"/>
        </w:trPr>
        <w:tc>
          <w:tcPr>
            <w:tcW w:w="1869" w:type="pct"/>
            <w:gridSpan w:val="3"/>
          </w:tcPr>
          <w:p w:rsidR="00DD61EA" w:rsidRDefault="00DD61EA" w:rsidP="00247951">
            <w:pPr>
              <w:pStyle w:val="TableParagraph"/>
              <w:ind w:left="110"/>
              <w:jc w:val="both"/>
              <w:rPr>
                <w:b/>
                <w:sz w:val="14"/>
              </w:rPr>
            </w:pPr>
            <w:r>
              <w:rPr>
                <w:b/>
                <w:sz w:val="14"/>
              </w:rPr>
              <w:t>Verificado por: Nombre y Apellido del Funcionario</w:t>
            </w:r>
          </w:p>
        </w:tc>
        <w:tc>
          <w:tcPr>
            <w:tcW w:w="2072" w:type="pct"/>
            <w:gridSpan w:val="7"/>
          </w:tcPr>
          <w:p w:rsidR="00DD61EA" w:rsidRDefault="00DD61EA" w:rsidP="00247951">
            <w:pPr>
              <w:pStyle w:val="TableParagraph"/>
              <w:ind w:left="110"/>
              <w:jc w:val="both"/>
              <w:rPr>
                <w:b/>
                <w:sz w:val="14"/>
              </w:rPr>
            </w:pPr>
            <w:r>
              <w:rPr>
                <w:b/>
                <w:sz w:val="14"/>
              </w:rPr>
              <w:t>Nombre del Solicitante (Empresa/administrador Portuario) :</w:t>
            </w:r>
          </w:p>
        </w:tc>
        <w:tc>
          <w:tcPr>
            <w:tcW w:w="1059" w:type="pct"/>
            <w:gridSpan w:val="2"/>
            <w:vMerge w:val="restart"/>
          </w:tcPr>
          <w:p w:rsidR="00DD61EA" w:rsidRDefault="00DD61EA" w:rsidP="00DD61EA">
            <w:pPr>
              <w:pStyle w:val="TableParagraph"/>
              <w:ind w:left="11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Sello de la Empresa Solicitante:</w:t>
            </w:r>
          </w:p>
        </w:tc>
      </w:tr>
      <w:tr w:rsidR="00DD61EA" w:rsidTr="0071225D">
        <w:trPr>
          <w:trHeight w:val="283"/>
        </w:trPr>
        <w:tc>
          <w:tcPr>
            <w:tcW w:w="1869" w:type="pct"/>
            <w:gridSpan w:val="3"/>
          </w:tcPr>
          <w:p w:rsidR="00DD61EA" w:rsidRDefault="00DD61EA" w:rsidP="00DD61EA">
            <w:pPr>
              <w:pStyle w:val="TableParagraph"/>
              <w:ind w:left="110"/>
              <w:rPr>
                <w:b/>
                <w:sz w:val="14"/>
              </w:rPr>
            </w:pPr>
            <w:r>
              <w:rPr>
                <w:b/>
                <w:sz w:val="14"/>
              </w:rPr>
              <w:t>Cargo:</w:t>
            </w:r>
          </w:p>
        </w:tc>
        <w:tc>
          <w:tcPr>
            <w:tcW w:w="2072" w:type="pct"/>
            <w:gridSpan w:val="7"/>
          </w:tcPr>
          <w:p w:rsidR="00DD61EA" w:rsidRDefault="00DD61EA" w:rsidP="00DD61EA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sz w:val="14"/>
              </w:rPr>
              <w:t>C.I./RIF:</w:t>
            </w:r>
          </w:p>
        </w:tc>
        <w:tc>
          <w:tcPr>
            <w:tcW w:w="1059" w:type="pct"/>
            <w:gridSpan w:val="2"/>
            <w:vMerge/>
          </w:tcPr>
          <w:p w:rsidR="00DD61EA" w:rsidRDefault="00DD61EA" w:rsidP="00DD61EA">
            <w:pPr>
              <w:pStyle w:val="TableParagraph"/>
              <w:ind w:left="110"/>
              <w:jc w:val="both"/>
              <w:rPr>
                <w:b/>
                <w:sz w:val="14"/>
              </w:rPr>
            </w:pPr>
          </w:p>
        </w:tc>
      </w:tr>
      <w:tr w:rsidR="00DD61EA" w:rsidTr="0071225D">
        <w:trPr>
          <w:trHeight w:val="283"/>
        </w:trPr>
        <w:tc>
          <w:tcPr>
            <w:tcW w:w="934" w:type="pct"/>
            <w:gridSpan w:val="2"/>
          </w:tcPr>
          <w:p w:rsidR="00DD61EA" w:rsidRDefault="00DD61EA" w:rsidP="00DD61EA">
            <w:pPr>
              <w:pStyle w:val="TableParagraph"/>
              <w:ind w:left="110"/>
              <w:rPr>
                <w:b/>
                <w:sz w:val="14"/>
              </w:rPr>
            </w:pPr>
            <w:r>
              <w:rPr>
                <w:b/>
                <w:sz w:val="14"/>
              </w:rPr>
              <w:t>Fecha:</w:t>
            </w:r>
          </w:p>
        </w:tc>
        <w:tc>
          <w:tcPr>
            <w:tcW w:w="935" w:type="pct"/>
          </w:tcPr>
          <w:p w:rsidR="00DD61EA" w:rsidRDefault="00DD61EA" w:rsidP="00DD61EA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sz w:val="14"/>
              </w:rPr>
              <w:t>Firma:</w:t>
            </w:r>
          </w:p>
        </w:tc>
        <w:tc>
          <w:tcPr>
            <w:tcW w:w="2072" w:type="pct"/>
            <w:gridSpan w:val="7"/>
          </w:tcPr>
          <w:p w:rsidR="00DD61EA" w:rsidRDefault="00DD61EA" w:rsidP="00DD61EA">
            <w:pPr>
              <w:pStyle w:val="TableParagraph"/>
              <w:ind w:left="110"/>
              <w:jc w:val="both"/>
              <w:rPr>
                <w:b/>
                <w:sz w:val="14"/>
              </w:rPr>
            </w:pPr>
          </w:p>
        </w:tc>
        <w:tc>
          <w:tcPr>
            <w:tcW w:w="1059" w:type="pct"/>
            <w:gridSpan w:val="2"/>
            <w:vMerge/>
          </w:tcPr>
          <w:p w:rsidR="00DD61EA" w:rsidRDefault="00DD61EA" w:rsidP="00DD61EA">
            <w:pPr>
              <w:pStyle w:val="TableParagraph"/>
              <w:ind w:left="110"/>
              <w:jc w:val="both"/>
              <w:rPr>
                <w:b/>
                <w:sz w:val="14"/>
              </w:rPr>
            </w:pPr>
          </w:p>
        </w:tc>
      </w:tr>
    </w:tbl>
    <w:p w:rsidR="00734465" w:rsidRPr="002357C4" w:rsidRDefault="0071225D" w:rsidP="0071225D">
      <w:pPr>
        <w:spacing w:before="1"/>
        <w:ind w:right="113"/>
        <w:jc w:val="center"/>
        <w:rPr>
          <w:b/>
          <w:sz w:val="18"/>
        </w:rPr>
      </w:pPr>
      <w:r w:rsidRPr="002357C4">
        <w:rPr>
          <w:sz w:val="14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357C4">
        <w:rPr>
          <w:b/>
          <w:sz w:val="14"/>
          <w:szCs w:val="16"/>
        </w:rPr>
        <w:t>GEPUE-FOR-PU-005</w:t>
      </w:r>
    </w:p>
    <w:sectPr w:rsidR="00734465" w:rsidRPr="002357C4" w:rsidSect="005D679A">
      <w:type w:val="continuous"/>
      <w:pgSz w:w="12240" w:h="15840"/>
      <w:pgMar w:top="284" w:right="567" w:bottom="113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;visibility:visible;mso-wrap-style:square" o:bullet="t">
        <v:imagedata r:id="rId1" o:title=""/>
      </v:shape>
    </w:pict>
  </w:numPicBullet>
  <w:abstractNum w:abstractNumId="0">
    <w:nsid w:val="04707493"/>
    <w:multiLevelType w:val="multilevel"/>
    <w:tmpl w:val="00CC11BC"/>
    <w:lvl w:ilvl="0">
      <w:start w:val="9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945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20" w:hanging="72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95" w:hanging="72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530" w:hanging="108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605" w:hanging="108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680" w:hanging="1080"/>
      </w:pPr>
      <w:rPr>
        <w:rFonts w:ascii="Times New Roman" w:eastAsia="Times New Roman" w:hAnsi="Times New Roman" w:cs="Times New Roman" w:hint="default"/>
      </w:rPr>
    </w:lvl>
  </w:abstractNum>
  <w:abstractNum w:abstractNumId="1">
    <w:nsid w:val="09967488"/>
    <w:multiLevelType w:val="multilevel"/>
    <w:tmpl w:val="A6CEBB1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">
    <w:nsid w:val="0C5E263D"/>
    <w:multiLevelType w:val="multilevel"/>
    <w:tmpl w:val="6108D7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1138423B"/>
    <w:multiLevelType w:val="multilevel"/>
    <w:tmpl w:val="274A979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9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9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3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3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7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27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41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912" w:hanging="1800"/>
      </w:pPr>
      <w:rPr>
        <w:rFonts w:hint="default"/>
        <w:b/>
      </w:rPr>
    </w:lvl>
  </w:abstractNum>
  <w:abstractNum w:abstractNumId="4">
    <w:nsid w:val="148F5780"/>
    <w:multiLevelType w:val="multilevel"/>
    <w:tmpl w:val="0C8E12D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1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7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04" w:hanging="1080"/>
      </w:pPr>
      <w:rPr>
        <w:rFonts w:hint="default"/>
      </w:rPr>
    </w:lvl>
  </w:abstractNum>
  <w:abstractNum w:abstractNumId="5">
    <w:nsid w:val="28214697"/>
    <w:multiLevelType w:val="multilevel"/>
    <w:tmpl w:val="9B9052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3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080"/>
      </w:pPr>
      <w:rPr>
        <w:rFonts w:hint="default"/>
      </w:rPr>
    </w:lvl>
  </w:abstractNum>
  <w:abstractNum w:abstractNumId="6">
    <w:nsid w:val="35E00625"/>
    <w:multiLevelType w:val="multilevel"/>
    <w:tmpl w:val="F4DEA9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3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080"/>
      </w:pPr>
      <w:rPr>
        <w:rFonts w:hint="default"/>
      </w:rPr>
    </w:lvl>
  </w:abstractNum>
  <w:abstractNum w:abstractNumId="7">
    <w:nsid w:val="3E435487"/>
    <w:multiLevelType w:val="multilevel"/>
    <w:tmpl w:val="3340A4BA"/>
    <w:lvl w:ilvl="0">
      <w:start w:val="8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14"/>
      </w:rPr>
    </w:lvl>
    <w:lvl w:ilvl="1">
      <w:start w:val="2"/>
      <w:numFmt w:val="decimal"/>
      <w:lvlText w:val="%1.%2"/>
      <w:lvlJc w:val="left"/>
      <w:pPr>
        <w:ind w:left="435" w:hanging="360"/>
      </w:pPr>
      <w:rPr>
        <w:rFonts w:ascii="Times New Roman" w:hAnsi="Times New Roman" w:cs="Times New Roman" w:hint="default"/>
        <w:sz w:val="14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ascii="Times New Roman" w:hAnsi="Times New Roman" w:cs="Times New Roman" w:hint="default"/>
        <w:sz w:val="14"/>
      </w:rPr>
    </w:lvl>
    <w:lvl w:ilvl="3">
      <w:start w:val="1"/>
      <w:numFmt w:val="decimal"/>
      <w:lvlText w:val="%1.%2.%3.%4"/>
      <w:lvlJc w:val="left"/>
      <w:pPr>
        <w:ind w:left="945" w:hanging="720"/>
      </w:pPr>
      <w:rPr>
        <w:rFonts w:ascii="Times New Roman" w:hAnsi="Times New Roman" w:cs="Times New Roman" w:hint="default"/>
        <w:sz w:val="14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ascii="Times New Roman" w:hAnsi="Times New Roman" w:cs="Times New Roman" w:hint="default"/>
        <w:sz w:val="14"/>
      </w:rPr>
    </w:lvl>
    <w:lvl w:ilvl="5">
      <w:start w:val="1"/>
      <w:numFmt w:val="decimal"/>
      <w:lvlText w:val="%1.%2.%3.%4.%5.%6"/>
      <w:lvlJc w:val="left"/>
      <w:pPr>
        <w:ind w:left="1455" w:hanging="1080"/>
      </w:pPr>
      <w:rPr>
        <w:rFonts w:ascii="Times New Roman" w:hAnsi="Times New Roman" w:cs="Times New Roman" w:hint="default"/>
        <w:sz w:val="14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ascii="Times New Roman" w:hAnsi="Times New Roman" w:cs="Times New Roman" w:hint="default"/>
        <w:sz w:val="14"/>
      </w:rPr>
    </w:lvl>
    <w:lvl w:ilvl="7">
      <w:start w:val="1"/>
      <w:numFmt w:val="decimal"/>
      <w:lvlText w:val="%1.%2.%3.%4.%5.%6.%7.%8"/>
      <w:lvlJc w:val="left"/>
      <w:pPr>
        <w:ind w:left="1965" w:hanging="1440"/>
      </w:pPr>
      <w:rPr>
        <w:rFonts w:ascii="Times New Roman" w:hAnsi="Times New Roman" w:cs="Times New Roman" w:hint="default"/>
        <w:sz w:val="14"/>
      </w:rPr>
    </w:lvl>
    <w:lvl w:ilvl="8">
      <w:start w:val="1"/>
      <w:numFmt w:val="decimal"/>
      <w:lvlText w:val="%1.%2.%3.%4.%5.%6.%7.%8.%9"/>
      <w:lvlJc w:val="left"/>
      <w:pPr>
        <w:ind w:left="2400" w:hanging="1800"/>
      </w:pPr>
      <w:rPr>
        <w:rFonts w:ascii="Times New Roman" w:hAnsi="Times New Roman" w:cs="Times New Roman" w:hint="default"/>
        <w:sz w:val="14"/>
      </w:rPr>
    </w:lvl>
  </w:abstractNum>
  <w:abstractNum w:abstractNumId="8">
    <w:nsid w:val="436E152F"/>
    <w:multiLevelType w:val="multilevel"/>
    <w:tmpl w:val="B7E2FA3C"/>
    <w:lvl w:ilvl="0">
      <w:start w:val="6"/>
      <w:numFmt w:val="decimal"/>
      <w:lvlText w:val="%1"/>
      <w:lvlJc w:val="left"/>
      <w:pPr>
        <w:ind w:left="360" w:hanging="360"/>
      </w:pPr>
      <w:rPr>
        <w:rFonts w:eastAsia="Arial" w:hint="default"/>
        <w:sz w:val="14"/>
      </w:rPr>
    </w:lvl>
    <w:lvl w:ilvl="1">
      <w:start w:val="1"/>
      <w:numFmt w:val="decimal"/>
      <w:lvlText w:val="%1.%2"/>
      <w:lvlJc w:val="left"/>
      <w:pPr>
        <w:ind w:left="510" w:hanging="360"/>
      </w:pPr>
      <w:rPr>
        <w:rFonts w:eastAsia="Arial" w:hint="default"/>
        <w:sz w:val="14"/>
      </w:rPr>
    </w:lvl>
    <w:lvl w:ilvl="2">
      <w:start w:val="1"/>
      <w:numFmt w:val="decimal"/>
      <w:lvlText w:val="%1.%2.%3"/>
      <w:lvlJc w:val="left"/>
      <w:pPr>
        <w:ind w:left="1020" w:hanging="720"/>
      </w:pPr>
      <w:rPr>
        <w:rFonts w:eastAsia="Arial" w:hint="default"/>
        <w:sz w:val="14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eastAsia="Arial" w:hint="default"/>
        <w:sz w:val="14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eastAsia="Arial" w:hint="default"/>
        <w:sz w:val="14"/>
      </w:rPr>
    </w:lvl>
    <w:lvl w:ilvl="5">
      <w:start w:val="1"/>
      <w:numFmt w:val="decimal"/>
      <w:lvlText w:val="%1.%2.%3.%4.%5.%6"/>
      <w:lvlJc w:val="left"/>
      <w:pPr>
        <w:ind w:left="1830" w:hanging="1080"/>
      </w:pPr>
      <w:rPr>
        <w:rFonts w:eastAsia="Arial" w:hint="default"/>
        <w:sz w:val="14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eastAsia="Arial" w:hint="default"/>
        <w:sz w:val="14"/>
      </w:rPr>
    </w:lvl>
    <w:lvl w:ilvl="7">
      <w:start w:val="1"/>
      <w:numFmt w:val="decimal"/>
      <w:lvlText w:val="%1.%2.%3.%4.%5.%6.%7.%8"/>
      <w:lvlJc w:val="left"/>
      <w:pPr>
        <w:ind w:left="2490" w:hanging="1440"/>
      </w:pPr>
      <w:rPr>
        <w:rFonts w:eastAsia="Arial" w:hint="default"/>
        <w:sz w:val="14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eastAsia="Arial" w:hint="default"/>
        <w:sz w:val="14"/>
      </w:rPr>
    </w:lvl>
  </w:abstractNum>
  <w:abstractNum w:abstractNumId="9">
    <w:nsid w:val="46D774E6"/>
    <w:multiLevelType w:val="multilevel"/>
    <w:tmpl w:val="E7D2E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0">
    <w:nsid w:val="5C561683"/>
    <w:multiLevelType w:val="multilevel"/>
    <w:tmpl w:val="E7D2E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1">
    <w:nsid w:val="5E037433"/>
    <w:multiLevelType w:val="multilevel"/>
    <w:tmpl w:val="15129DC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2">
    <w:nsid w:val="65D32A6D"/>
    <w:multiLevelType w:val="multilevel"/>
    <w:tmpl w:val="C02C0D3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3">
    <w:nsid w:val="66690C69"/>
    <w:multiLevelType w:val="multilevel"/>
    <w:tmpl w:val="FB06CE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684605C4"/>
    <w:multiLevelType w:val="multilevel"/>
    <w:tmpl w:val="C1AC546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95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45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1080"/>
      </w:pPr>
      <w:rPr>
        <w:rFonts w:hint="default"/>
      </w:rPr>
    </w:lvl>
  </w:abstractNum>
  <w:abstractNum w:abstractNumId="15">
    <w:nsid w:val="6DDD76A2"/>
    <w:multiLevelType w:val="multilevel"/>
    <w:tmpl w:val="E7D2E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6">
    <w:nsid w:val="6FAF5555"/>
    <w:multiLevelType w:val="hybridMultilevel"/>
    <w:tmpl w:val="D1C40ACC"/>
    <w:lvl w:ilvl="0" w:tplc="D6900366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F562EB"/>
    <w:multiLevelType w:val="multilevel"/>
    <w:tmpl w:val="3828B55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6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5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37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1080"/>
      </w:pPr>
      <w:rPr>
        <w:rFonts w:hint="default"/>
      </w:rPr>
    </w:lvl>
  </w:abstractNum>
  <w:num w:numId="1">
    <w:abstractNumId w:val="9"/>
  </w:num>
  <w:num w:numId="2">
    <w:abstractNumId w:val="16"/>
  </w:num>
  <w:num w:numId="3">
    <w:abstractNumId w:val="14"/>
  </w:num>
  <w:num w:numId="4">
    <w:abstractNumId w:val="17"/>
  </w:num>
  <w:num w:numId="5">
    <w:abstractNumId w:val="4"/>
  </w:num>
  <w:num w:numId="6">
    <w:abstractNumId w:val="2"/>
  </w:num>
  <w:num w:numId="7">
    <w:abstractNumId w:val="8"/>
  </w:num>
  <w:num w:numId="8">
    <w:abstractNumId w:val="7"/>
  </w:num>
  <w:num w:numId="9">
    <w:abstractNumId w:val="3"/>
  </w:num>
  <w:num w:numId="10">
    <w:abstractNumId w:val="13"/>
  </w:num>
  <w:num w:numId="11">
    <w:abstractNumId w:val="10"/>
  </w:num>
  <w:num w:numId="12">
    <w:abstractNumId w:val="6"/>
  </w:num>
  <w:num w:numId="13">
    <w:abstractNumId w:val="15"/>
  </w:num>
  <w:num w:numId="14">
    <w:abstractNumId w:val="5"/>
  </w:num>
  <w:num w:numId="15">
    <w:abstractNumId w:val="12"/>
  </w:num>
  <w:num w:numId="16">
    <w:abstractNumId w:val="0"/>
  </w:num>
  <w:num w:numId="17">
    <w:abstractNumId w:val="11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734465"/>
    <w:rsid w:val="000C7CE6"/>
    <w:rsid w:val="001938D5"/>
    <w:rsid w:val="00194CA7"/>
    <w:rsid w:val="00197F0D"/>
    <w:rsid w:val="001E483C"/>
    <w:rsid w:val="00201857"/>
    <w:rsid w:val="002168A2"/>
    <w:rsid w:val="002357C4"/>
    <w:rsid w:val="00247951"/>
    <w:rsid w:val="00283DF7"/>
    <w:rsid w:val="003259F4"/>
    <w:rsid w:val="003335BF"/>
    <w:rsid w:val="003B0559"/>
    <w:rsid w:val="003B34AA"/>
    <w:rsid w:val="003C6055"/>
    <w:rsid w:val="003F3E3E"/>
    <w:rsid w:val="004630B3"/>
    <w:rsid w:val="004A183D"/>
    <w:rsid w:val="004C24D6"/>
    <w:rsid w:val="00517882"/>
    <w:rsid w:val="0057422F"/>
    <w:rsid w:val="0057556E"/>
    <w:rsid w:val="0059161D"/>
    <w:rsid w:val="005A5211"/>
    <w:rsid w:val="005B7015"/>
    <w:rsid w:val="005D679A"/>
    <w:rsid w:val="005F0EC1"/>
    <w:rsid w:val="00652AE3"/>
    <w:rsid w:val="00671221"/>
    <w:rsid w:val="00690D5E"/>
    <w:rsid w:val="006C4464"/>
    <w:rsid w:val="006E2A89"/>
    <w:rsid w:val="0071225D"/>
    <w:rsid w:val="007314A6"/>
    <w:rsid w:val="00734465"/>
    <w:rsid w:val="0079106E"/>
    <w:rsid w:val="007A2FEA"/>
    <w:rsid w:val="007C56BE"/>
    <w:rsid w:val="00835623"/>
    <w:rsid w:val="00886C35"/>
    <w:rsid w:val="008A172C"/>
    <w:rsid w:val="008C7326"/>
    <w:rsid w:val="00920F5D"/>
    <w:rsid w:val="00983B90"/>
    <w:rsid w:val="0099036A"/>
    <w:rsid w:val="009A788D"/>
    <w:rsid w:val="009A7DD6"/>
    <w:rsid w:val="009B6E38"/>
    <w:rsid w:val="009C5E26"/>
    <w:rsid w:val="009F7E7B"/>
    <w:rsid w:val="00A00066"/>
    <w:rsid w:val="00A31C04"/>
    <w:rsid w:val="00A7144B"/>
    <w:rsid w:val="00A7152D"/>
    <w:rsid w:val="00AC53B7"/>
    <w:rsid w:val="00AE2110"/>
    <w:rsid w:val="00B1274D"/>
    <w:rsid w:val="00B41E1B"/>
    <w:rsid w:val="00B611ED"/>
    <w:rsid w:val="00B75C44"/>
    <w:rsid w:val="00BB07B9"/>
    <w:rsid w:val="00C04D44"/>
    <w:rsid w:val="00C20F35"/>
    <w:rsid w:val="00C61E71"/>
    <w:rsid w:val="00C628BC"/>
    <w:rsid w:val="00D150C7"/>
    <w:rsid w:val="00D16D53"/>
    <w:rsid w:val="00D20E03"/>
    <w:rsid w:val="00D65B91"/>
    <w:rsid w:val="00DB1C47"/>
    <w:rsid w:val="00DD61EA"/>
    <w:rsid w:val="00E03A4F"/>
    <w:rsid w:val="00E8537F"/>
    <w:rsid w:val="00EA0A72"/>
    <w:rsid w:val="00ED7B7C"/>
    <w:rsid w:val="00EE13A9"/>
    <w:rsid w:val="00F64F39"/>
    <w:rsid w:val="00F65613"/>
    <w:rsid w:val="00FB2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A788D"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78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9A788D"/>
    <w:rPr>
      <w:sz w:val="20"/>
      <w:szCs w:val="20"/>
    </w:rPr>
  </w:style>
  <w:style w:type="paragraph" w:styleId="Prrafodelista">
    <w:name w:val="List Paragraph"/>
    <w:basedOn w:val="Normal"/>
    <w:uiPriority w:val="1"/>
    <w:qFormat/>
    <w:rsid w:val="009A788D"/>
  </w:style>
  <w:style w:type="paragraph" w:customStyle="1" w:styleId="TableParagraph">
    <w:name w:val="Table Paragraph"/>
    <w:basedOn w:val="Normal"/>
    <w:uiPriority w:val="1"/>
    <w:qFormat/>
    <w:rsid w:val="009A788D"/>
  </w:style>
  <w:style w:type="paragraph" w:styleId="NormalWeb">
    <w:name w:val="Normal (Web)"/>
    <w:basedOn w:val="Normal"/>
    <w:uiPriority w:val="99"/>
    <w:rsid w:val="006C446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197F0D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788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7882"/>
    <w:rPr>
      <w:rFonts w:ascii="Segoe UI" w:eastAsia="Arial" w:hAnsi="Segoe UI" w:cs="Segoe UI"/>
      <w:sz w:val="18"/>
      <w:szCs w:val="18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uertos@inea.gob.v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694</Words>
  <Characters>3823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Pantaleon</dc:creator>
  <cp:lastModifiedBy>Edgard</cp:lastModifiedBy>
  <cp:revision>9</cp:revision>
  <cp:lastPrinted>2021-01-20T18:38:00Z</cp:lastPrinted>
  <dcterms:created xsi:type="dcterms:W3CDTF">2021-02-01T15:24:00Z</dcterms:created>
  <dcterms:modified xsi:type="dcterms:W3CDTF">2021-04-12T15:34:00Z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2020-10-23T00:00:00Z</vt:filetime>
  </property>
</Properties>
</file>